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51E5" w14:textId="65AF0F51" w:rsidR="0014549E" w:rsidRPr="00412514" w:rsidRDefault="00714ED6" w:rsidP="009D1710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</w:p>
    <w:p w14:paraId="2A4A7AAE" w14:textId="77777777" w:rsidR="00154E35" w:rsidRPr="00F1411E" w:rsidRDefault="00154E35" w:rsidP="00154E3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PLANNING AND STEERING </w:t>
      </w:r>
      <w:r w:rsidRPr="00F1411E">
        <w:rPr>
          <w:rFonts w:ascii="Gill Sans MT" w:hAnsi="Gill Sans MT"/>
          <w:b/>
          <w:u w:val="single"/>
        </w:rPr>
        <w:t>COMMITTEE</w:t>
      </w:r>
      <w:r>
        <w:rPr>
          <w:rFonts w:ascii="Gill Sans MT" w:hAnsi="Gill Sans MT"/>
          <w:b/>
          <w:u w:val="single"/>
        </w:rPr>
        <w:t xml:space="preserve"> MEETING</w:t>
      </w:r>
    </w:p>
    <w:p w14:paraId="1D91B689" w14:textId="4E004162" w:rsidR="00BE3399" w:rsidRDefault="005B7593" w:rsidP="00F1411E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 </w:t>
      </w:r>
    </w:p>
    <w:p w14:paraId="19D99DE5" w14:textId="7B03A854" w:rsidR="00B47815" w:rsidRDefault="00804C62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 w:rsidRPr="00E448C2">
        <w:rPr>
          <w:rFonts w:ascii="Gill Sans MT" w:hAnsi="Gill Sans MT"/>
          <w:b/>
        </w:rPr>
        <w:t>Directors</w:t>
      </w:r>
      <w:r w:rsidR="00E448C2">
        <w:rPr>
          <w:rFonts w:ascii="Gill Sans MT" w:hAnsi="Gill Sans MT"/>
          <w:b/>
        </w:rPr>
        <w:t xml:space="preserve"> </w:t>
      </w:r>
      <w:r w:rsidR="00F33262">
        <w:rPr>
          <w:rFonts w:ascii="Gill Sans MT" w:hAnsi="Gill Sans MT"/>
          <w:b/>
        </w:rPr>
        <w:t>–</w:t>
      </w:r>
      <w:r w:rsidR="00E448C2">
        <w:rPr>
          <w:rFonts w:ascii="Gill Sans MT" w:hAnsi="Gill Sans MT"/>
          <w:b/>
        </w:rPr>
        <w:t xml:space="preserve"> </w:t>
      </w:r>
      <w:r w:rsidR="00F33262">
        <w:rPr>
          <w:rFonts w:ascii="Gill Sans MT" w:hAnsi="Gill Sans MT"/>
          <w:b/>
        </w:rPr>
        <w:t>Terry Lincoln</w:t>
      </w:r>
      <w:r w:rsidR="00B47815" w:rsidRPr="00E448C2">
        <w:rPr>
          <w:rFonts w:ascii="Gill Sans MT" w:hAnsi="Gill Sans MT"/>
          <w:b/>
        </w:rPr>
        <w:t>,</w:t>
      </w:r>
      <w:r w:rsidR="00CC52B1" w:rsidRPr="00E448C2">
        <w:rPr>
          <w:rFonts w:ascii="Gill Sans MT" w:hAnsi="Gill Sans MT"/>
          <w:b/>
        </w:rPr>
        <w:t xml:space="preserve"> </w:t>
      </w:r>
      <w:r w:rsidR="00F33262">
        <w:rPr>
          <w:rFonts w:ascii="Gill Sans MT" w:hAnsi="Gill Sans MT"/>
          <w:b/>
        </w:rPr>
        <w:t>Pam Beaver</w:t>
      </w:r>
      <w:r w:rsidR="005479CD">
        <w:rPr>
          <w:rFonts w:ascii="Gill Sans MT" w:hAnsi="Gill Sans MT"/>
          <w:b/>
          <w:u w:val="single"/>
        </w:rPr>
        <w:t xml:space="preserve"> </w:t>
      </w:r>
    </w:p>
    <w:p w14:paraId="3D48A054" w14:textId="4906DB9A" w:rsidR="00E448C2" w:rsidRPr="00E448C2" w:rsidRDefault="009E70AD" w:rsidP="00154E35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u w:val="single"/>
        </w:rPr>
        <w:t xml:space="preserve">Alternate – </w:t>
      </w:r>
      <w:r w:rsidR="00F33262">
        <w:rPr>
          <w:rFonts w:ascii="Gill Sans MT" w:hAnsi="Gill Sans MT"/>
          <w:b/>
        </w:rPr>
        <w:t>Logan Johnston</w:t>
      </w:r>
    </w:p>
    <w:p w14:paraId="588DDEEB" w14:textId="6F96767C" w:rsidR="007F0866" w:rsidRDefault="00A67FC2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General</w:t>
      </w:r>
      <w:r w:rsidR="00B47815">
        <w:rPr>
          <w:rFonts w:ascii="Gill Sans MT" w:hAnsi="Gill Sans MT"/>
          <w:b/>
          <w:u w:val="single"/>
        </w:rPr>
        <w:t xml:space="preserve"> Manager</w:t>
      </w:r>
      <w:r w:rsidR="00154E35">
        <w:rPr>
          <w:rFonts w:ascii="Gill Sans MT" w:hAnsi="Gill Sans MT"/>
          <w:b/>
          <w:u w:val="single"/>
        </w:rPr>
        <w:t>: Paul</w:t>
      </w:r>
      <w:r>
        <w:rPr>
          <w:rFonts w:ascii="Gill Sans MT" w:hAnsi="Gill Sans MT"/>
          <w:b/>
          <w:u w:val="single"/>
        </w:rPr>
        <w:t xml:space="preserve"> Kelley</w:t>
      </w:r>
    </w:p>
    <w:p w14:paraId="2FA5BB61" w14:textId="77777777" w:rsidR="009E70AD" w:rsidRDefault="009E70AD" w:rsidP="00EC5BBC">
      <w:pPr>
        <w:pStyle w:val="NoSpacing"/>
        <w:jc w:val="center"/>
        <w:rPr>
          <w:rFonts w:ascii="Gill Sans MT" w:hAnsi="Gill Sans MT"/>
          <w:b/>
        </w:rPr>
      </w:pPr>
    </w:p>
    <w:p w14:paraId="6097DD2F" w14:textId="4261E81E" w:rsidR="00DE6A26" w:rsidRDefault="00F33262" w:rsidP="00EC5BBC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</w:t>
      </w:r>
      <w:r w:rsidR="006F06DA">
        <w:rPr>
          <w:rFonts w:ascii="Gill Sans MT" w:hAnsi="Gill Sans MT"/>
          <w:b/>
        </w:rPr>
        <w:t>pril</w:t>
      </w:r>
      <w:r>
        <w:rPr>
          <w:rFonts w:ascii="Gill Sans MT" w:hAnsi="Gill Sans MT"/>
          <w:b/>
        </w:rPr>
        <w:t xml:space="preserve"> </w:t>
      </w:r>
      <w:r w:rsidR="006F06DA">
        <w:rPr>
          <w:rFonts w:ascii="Gill Sans MT" w:hAnsi="Gill Sans MT"/>
          <w:b/>
        </w:rPr>
        <w:t>23</w:t>
      </w:r>
      <w:r w:rsidR="006F06DA" w:rsidRPr="006F06DA">
        <w:rPr>
          <w:rFonts w:ascii="Gill Sans MT" w:hAnsi="Gill Sans MT"/>
          <w:b/>
          <w:vertAlign w:val="superscript"/>
        </w:rPr>
        <w:t>rd</w:t>
      </w:r>
      <w:r w:rsidR="00154E35">
        <w:rPr>
          <w:rFonts w:ascii="Gill Sans MT" w:hAnsi="Gill Sans MT"/>
          <w:b/>
        </w:rPr>
        <w:t>, 2025,</w:t>
      </w:r>
      <w:r w:rsidR="00BE3399">
        <w:rPr>
          <w:rFonts w:ascii="Gill Sans MT" w:hAnsi="Gill Sans MT"/>
          <w:b/>
        </w:rPr>
        <w:t xml:space="preserve"> at</w:t>
      </w:r>
      <w:r w:rsidR="005479CD">
        <w:rPr>
          <w:rFonts w:ascii="Gill Sans MT" w:hAnsi="Gill Sans MT"/>
          <w:b/>
        </w:rPr>
        <w:t xml:space="preserve"> </w:t>
      </w:r>
      <w:r w:rsidR="006F06DA">
        <w:rPr>
          <w:rFonts w:ascii="Gill Sans MT" w:hAnsi="Gill Sans MT"/>
          <w:b/>
        </w:rPr>
        <w:t>4</w:t>
      </w:r>
      <w:r w:rsidR="00617D06">
        <w:rPr>
          <w:rFonts w:ascii="Gill Sans MT" w:hAnsi="Gill Sans MT"/>
          <w:b/>
        </w:rPr>
        <w:t>:</w:t>
      </w:r>
      <w:r w:rsidR="009E70AD">
        <w:rPr>
          <w:rFonts w:ascii="Gill Sans MT" w:hAnsi="Gill Sans MT"/>
          <w:b/>
        </w:rPr>
        <w:t>00</w:t>
      </w:r>
      <w:r w:rsidR="00EB79B9">
        <w:rPr>
          <w:rFonts w:ascii="Gill Sans MT" w:hAnsi="Gill Sans MT"/>
          <w:b/>
        </w:rPr>
        <w:t>PM:</w:t>
      </w:r>
      <w:r w:rsidR="007F0866" w:rsidRPr="009D1710">
        <w:rPr>
          <w:rFonts w:ascii="Gill Sans MT" w:hAnsi="Gill Sans MT"/>
          <w:b/>
        </w:rPr>
        <w:t xml:space="preserve"> District Office Board Roo</w:t>
      </w:r>
      <w:r w:rsidR="00EC5BBC" w:rsidRPr="009D1710">
        <w:rPr>
          <w:rFonts w:ascii="Gill Sans MT" w:hAnsi="Gill Sans MT"/>
          <w:b/>
        </w:rPr>
        <w:t>m</w:t>
      </w:r>
    </w:p>
    <w:p w14:paraId="1942E800" w14:textId="77777777" w:rsidR="00154E35" w:rsidRDefault="00154E35" w:rsidP="00EC5BBC">
      <w:pPr>
        <w:pStyle w:val="NoSpacing"/>
        <w:jc w:val="center"/>
        <w:rPr>
          <w:rFonts w:ascii="Gill Sans MT" w:hAnsi="Gill Sans MT"/>
          <w:b/>
        </w:rPr>
      </w:pPr>
    </w:p>
    <w:p w14:paraId="27834884" w14:textId="77777777" w:rsidR="005479CD" w:rsidRDefault="005479CD" w:rsidP="00EC5BBC">
      <w:pPr>
        <w:pStyle w:val="NoSpacing"/>
        <w:jc w:val="center"/>
        <w:rPr>
          <w:rFonts w:ascii="Gill Sans MT" w:hAnsi="Gill Sans MT"/>
          <w:b/>
        </w:rPr>
      </w:pPr>
    </w:p>
    <w:p w14:paraId="47A8C78C" w14:textId="10810249" w:rsidR="005479CD" w:rsidRPr="009D1710" w:rsidRDefault="005479CD" w:rsidP="00EC5BBC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Committee Responsibility</w:t>
      </w:r>
    </w:p>
    <w:p w14:paraId="59B7207A" w14:textId="77777777" w:rsidR="00F33262" w:rsidRDefault="00F33262" w:rsidP="00F33262">
      <w:pPr>
        <w:pStyle w:val="NoSpacing"/>
        <w:jc w:val="center"/>
      </w:pPr>
      <w:r>
        <w:t>The Board’s standing Planning and Steering Committee shall be concerned with the formulation of plans and policies for arranging, realizing, and/or achieving Clear Creek CSD goals.</w:t>
      </w:r>
    </w:p>
    <w:p w14:paraId="6E5B9625" w14:textId="77777777" w:rsidR="005479CD" w:rsidRPr="00EC5BBC" w:rsidRDefault="005479CD" w:rsidP="00EC5BBC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3D0D4238" w14:textId="7CD67CB9" w:rsidR="00E71579" w:rsidRPr="009D1710" w:rsidRDefault="00154E35" w:rsidP="00E71579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MINUTES</w:t>
      </w:r>
    </w:p>
    <w:p w14:paraId="6F784AB4" w14:textId="3F77FE75" w:rsidR="00154E35" w:rsidRPr="00154E35" w:rsidRDefault="00316C5A" w:rsidP="00154E35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  <w:r w:rsidR="00154E35">
        <w:rPr>
          <w:rFonts w:ascii="Gill Sans MT" w:hAnsi="Gill Sans MT"/>
          <w:b/>
        </w:rPr>
        <w:t xml:space="preserve">: </w:t>
      </w:r>
      <w:r w:rsidR="00154E35" w:rsidRPr="00154E35">
        <w:rPr>
          <w:rFonts w:ascii="Gill Sans MT" w:hAnsi="Gill Sans MT"/>
          <w:bCs/>
          <w:i/>
          <w:iCs/>
        </w:rPr>
        <w:t>4:02 PM</w:t>
      </w:r>
    </w:p>
    <w:p w14:paraId="39FE33E5" w14:textId="4987E192" w:rsidR="00ED3797" w:rsidRDefault="00154E35" w:rsidP="00154E35">
      <w:pPr>
        <w:pStyle w:val="ListParagraph"/>
        <w:ind w:left="1440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/>
        </w:rPr>
        <w:t xml:space="preserve">Role Call: </w:t>
      </w:r>
      <w:r>
        <w:rPr>
          <w:rFonts w:ascii="Gill Sans MT" w:hAnsi="Gill Sans MT"/>
          <w:bCs/>
          <w:i/>
          <w:iCs/>
        </w:rPr>
        <w:t>Director Lincoln, Director Beaver, GM Kelley, Administrative Assistant Emily King.</w:t>
      </w:r>
    </w:p>
    <w:p w14:paraId="7E6E3CE4" w14:textId="77777777" w:rsidR="00154E35" w:rsidRPr="00154E35" w:rsidRDefault="00154E35" w:rsidP="00154E35">
      <w:pPr>
        <w:pStyle w:val="ListParagraph"/>
        <w:ind w:left="1440"/>
        <w:rPr>
          <w:rFonts w:ascii="Gill Sans MT" w:hAnsi="Gill Sans MT"/>
          <w:bCs/>
          <w:i/>
          <w:iCs/>
        </w:rPr>
      </w:pPr>
    </w:p>
    <w:p w14:paraId="4C799FF9" w14:textId="78FAD344" w:rsidR="009E70AD" w:rsidRPr="006514F6" w:rsidRDefault="00415AE8" w:rsidP="006514F6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>PLEDGE OF ALLEGIANCE</w:t>
      </w:r>
      <w:r w:rsidR="00154E35">
        <w:rPr>
          <w:rFonts w:ascii="Gill Sans MT" w:hAnsi="Gill Sans MT"/>
          <w:b/>
        </w:rPr>
        <w:t xml:space="preserve">: </w:t>
      </w:r>
      <w:r w:rsidR="00154E35" w:rsidRPr="00154E35">
        <w:rPr>
          <w:rFonts w:ascii="Gill Sans MT" w:hAnsi="Gill Sans MT"/>
          <w:bCs/>
          <w:i/>
          <w:iCs/>
        </w:rPr>
        <w:t>Lead by Director Lincoln.</w:t>
      </w:r>
    </w:p>
    <w:p w14:paraId="48DFCAF3" w14:textId="77777777" w:rsidR="009E70AD" w:rsidRPr="009E70AD" w:rsidRDefault="009E70AD" w:rsidP="009E70AD">
      <w:pPr>
        <w:pStyle w:val="ListParagraph"/>
        <w:ind w:left="810"/>
        <w:rPr>
          <w:rFonts w:ascii="Gill Sans MT" w:hAnsi="Gill Sans MT"/>
          <w:b/>
        </w:rPr>
      </w:pPr>
    </w:p>
    <w:p w14:paraId="3A1E19F3" w14:textId="23577E2C" w:rsidR="00F1411E" w:rsidRPr="00154E35" w:rsidRDefault="00316C5A" w:rsidP="00715118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b/>
        </w:rPr>
      </w:pPr>
      <w:r w:rsidRPr="00154E35">
        <w:rPr>
          <w:rFonts w:ascii="Gill Sans MT" w:hAnsi="Gill Sans MT"/>
          <w:b/>
          <w:bCs/>
        </w:rPr>
        <w:t>OPEN TIME</w:t>
      </w:r>
      <w:r w:rsidR="00950E24" w:rsidRPr="00154E35">
        <w:rPr>
          <w:rFonts w:ascii="Gill Sans MT" w:hAnsi="Gill Sans MT"/>
          <w:b/>
          <w:bCs/>
        </w:rPr>
        <w:t>/PUBLIC COMMENT</w:t>
      </w:r>
      <w:proofErr w:type="gramStart"/>
      <w:r w:rsidRPr="00154E35">
        <w:rPr>
          <w:rFonts w:ascii="Gill Sans MT" w:hAnsi="Gill Sans MT"/>
          <w:b/>
          <w:bCs/>
        </w:rPr>
        <w:t>:</w:t>
      </w:r>
      <w:r w:rsidR="00E71579" w:rsidRPr="00154E35">
        <w:rPr>
          <w:color w:val="FF0000"/>
        </w:rPr>
        <w:t xml:space="preserve"> </w:t>
      </w:r>
      <w:r w:rsidRPr="00154E35">
        <w:rPr>
          <w:color w:val="FF0000"/>
        </w:rPr>
        <w:t xml:space="preserve"> </w:t>
      </w:r>
      <w:r w:rsidR="00154E35" w:rsidRPr="00154E35">
        <w:rPr>
          <w:rFonts w:ascii="Gill Sans MT" w:hAnsi="Gill Sans MT"/>
          <w:i/>
          <w:iCs/>
          <w:color w:val="0D0D0D" w:themeColor="text1" w:themeTint="F2"/>
        </w:rPr>
        <w:t>None</w:t>
      </w:r>
      <w:proofErr w:type="gramEnd"/>
    </w:p>
    <w:p w14:paraId="463E38F6" w14:textId="77777777" w:rsidR="00154E35" w:rsidRPr="00154E35" w:rsidRDefault="00154E35" w:rsidP="00154E35">
      <w:pPr>
        <w:pStyle w:val="ListParagraph"/>
        <w:ind w:left="810"/>
        <w:jc w:val="both"/>
        <w:rPr>
          <w:rFonts w:ascii="Gill Sans MT" w:hAnsi="Gill Sans MT"/>
          <w:b/>
        </w:rPr>
      </w:pPr>
    </w:p>
    <w:p w14:paraId="4653C047" w14:textId="5C7A99DF" w:rsidR="00281903" w:rsidRPr="00281903" w:rsidRDefault="00AF77CD" w:rsidP="00281903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b/>
        </w:rPr>
      </w:pPr>
      <w:r w:rsidRPr="00AF77CD">
        <w:rPr>
          <w:rFonts w:ascii="Gill Sans MT" w:hAnsi="Gill Sans MT"/>
          <w:b/>
        </w:rPr>
        <w:t>OLD BUSINESS/NEW BUSINESS</w:t>
      </w:r>
      <w:r>
        <w:rPr>
          <w:rFonts w:ascii="Gill Sans MT" w:hAnsi="Gill Sans MT"/>
          <w:bCs/>
        </w:rPr>
        <w:t xml:space="preserve"> (Discussion)</w:t>
      </w:r>
    </w:p>
    <w:p w14:paraId="55191A5A" w14:textId="24A89B06" w:rsidR="00C8269D" w:rsidRPr="003C41CC" w:rsidRDefault="00011C6A" w:rsidP="003C41CC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  <w:bCs/>
        </w:rPr>
      </w:pPr>
      <w:r>
        <w:rPr>
          <w:rFonts w:ascii="Gill Sans MT" w:hAnsi="Gill Sans MT" w:cs="Times New Roman"/>
          <w:bCs/>
        </w:rPr>
        <w:t>Cross Connection Control Plan &amp; Regulations for Water Service Ordinance</w:t>
      </w:r>
      <w:r w:rsidR="00EB79B9">
        <w:rPr>
          <w:rFonts w:ascii="Gill Sans MT" w:hAnsi="Gill Sans MT" w:cs="Times New Roman"/>
          <w:bCs/>
        </w:rPr>
        <w:t xml:space="preserve"> </w:t>
      </w:r>
    </w:p>
    <w:p w14:paraId="606E6F38" w14:textId="11E88BF3" w:rsidR="003C41CC" w:rsidRPr="003C41CC" w:rsidRDefault="003C41CC" w:rsidP="003C41CC">
      <w:pPr>
        <w:spacing w:after="0"/>
        <w:ind w:left="720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GM Kelley stated the last Cross Connection Control Plan and Regulations was updated in 2017. A revised plan must be submitted to the State by July 1</w:t>
      </w:r>
      <w:r w:rsidRPr="003C41CC">
        <w:rPr>
          <w:rFonts w:ascii="Gill Sans MT" w:hAnsi="Gill Sans MT"/>
          <w:bCs/>
          <w:i/>
          <w:iCs/>
          <w:vertAlign w:val="superscript"/>
        </w:rPr>
        <w:t>st</w:t>
      </w:r>
      <w:r>
        <w:rPr>
          <w:rFonts w:ascii="Gill Sans MT" w:hAnsi="Gill Sans MT"/>
          <w:bCs/>
          <w:i/>
          <w:iCs/>
        </w:rPr>
        <w:t>. GM Kelley reviewed the working copy and stated the plan will be brought back for approval at the May Regular Meeting.</w:t>
      </w:r>
    </w:p>
    <w:p w14:paraId="48E87352" w14:textId="2A3654D7" w:rsidR="0077404A" w:rsidRPr="003C41CC" w:rsidRDefault="007D7190" w:rsidP="003C41CC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  <w:bCs/>
        </w:rPr>
      </w:pPr>
      <w:r>
        <w:rPr>
          <w:rFonts w:ascii="Gill Sans MT" w:hAnsi="Gill Sans MT" w:cs="Times New Roman"/>
          <w:bCs/>
        </w:rPr>
        <w:t>Extra Ordinary</w:t>
      </w:r>
      <w:r w:rsidR="00F33262">
        <w:rPr>
          <w:rFonts w:ascii="Gill Sans MT" w:hAnsi="Gill Sans MT" w:cs="Times New Roman"/>
          <w:bCs/>
        </w:rPr>
        <w:t xml:space="preserve"> Repairs</w:t>
      </w:r>
      <w:r w:rsidR="00011C6A">
        <w:rPr>
          <w:rFonts w:ascii="Gill Sans MT" w:hAnsi="Gill Sans MT" w:cs="Times New Roman"/>
          <w:bCs/>
        </w:rPr>
        <w:t>, Maintenance</w:t>
      </w:r>
      <w:r w:rsidR="00F33262">
        <w:rPr>
          <w:rFonts w:ascii="Gill Sans MT" w:hAnsi="Gill Sans MT" w:cs="Times New Roman"/>
          <w:bCs/>
        </w:rPr>
        <w:t xml:space="preserve"> </w:t>
      </w:r>
      <w:r>
        <w:rPr>
          <w:rFonts w:ascii="Gill Sans MT" w:hAnsi="Gill Sans MT" w:cs="Times New Roman"/>
          <w:bCs/>
        </w:rPr>
        <w:t xml:space="preserve">and Replacement </w:t>
      </w:r>
      <w:r w:rsidR="00011C6A">
        <w:rPr>
          <w:rFonts w:ascii="Gill Sans MT" w:hAnsi="Gill Sans MT" w:cs="Times New Roman"/>
          <w:bCs/>
        </w:rPr>
        <w:t>EOMR List</w:t>
      </w:r>
      <w:r w:rsidR="00F33262">
        <w:rPr>
          <w:rFonts w:ascii="Gill Sans MT" w:hAnsi="Gill Sans MT" w:cs="Times New Roman"/>
          <w:bCs/>
        </w:rPr>
        <w:t xml:space="preserve"> </w:t>
      </w:r>
    </w:p>
    <w:p w14:paraId="179CD845" w14:textId="05DEF72F" w:rsidR="003C41CC" w:rsidRPr="00254D11" w:rsidRDefault="003C41CC" w:rsidP="003C41CC">
      <w:pPr>
        <w:spacing w:after="0"/>
        <w:ind w:left="720"/>
        <w:rPr>
          <w:rFonts w:ascii="Gill Sans MT" w:hAnsi="Gill Sans MT"/>
          <w:bCs/>
          <w:i/>
          <w:iCs/>
        </w:rPr>
      </w:pPr>
      <w:r w:rsidRPr="00254D11">
        <w:rPr>
          <w:rFonts w:ascii="Gill Sans MT" w:hAnsi="Gill Sans MT"/>
          <w:bCs/>
          <w:i/>
          <w:iCs/>
        </w:rPr>
        <w:t xml:space="preserve">GM Kelley reviewed the EOMR list stating it is a good tool for future planning and budgeting. The EOMR can be used by Jim Wadleigh to find available grants for the </w:t>
      </w:r>
      <w:proofErr w:type="gramStart"/>
      <w:r w:rsidRPr="00254D11">
        <w:rPr>
          <w:rFonts w:ascii="Gill Sans MT" w:hAnsi="Gill Sans MT"/>
          <w:bCs/>
          <w:i/>
          <w:iCs/>
        </w:rPr>
        <w:t>District</w:t>
      </w:r>
      <w:proofErr w:type="gramEnd"/>
      <w:r w:rsidRPr="00254D11">
        <w:rPr>
          <w:rFonts w:ascii="Gill Sans MT" w:hAnsi="Gill Sans MT"/>
          <w:bCs/>
          <w:i/>
          <w:iCs/>
        </w:rPr>
        <w:t>. GM Kelley stated the report will also be sent to Centerville, as they are responsible for 25% of costs.</w:t>
      </w:r>
    </w:p>
    <w:p w14:paraId="2EFCEA06" w14:textId="3F4690F8" w:rsidR="0077404A" w:rsidRPr="003C41CC" w:rsidRDefault="00011C6A" w:rsidP="00254D11">
      <w:pPr>
        <w:pStyle w:val="ListParagraph"/>
        <w:numPr>
          <w:ilvl w:val="1"/>
          <w:numId w:val="1"/>
        </w:numPr>
        <w:spacing w:after="0"/>
        <w:rPr>
          <w:rFonts w:ascii="Gill Sans MT" w:hAnsi="Gill Sans MT"/>
          <w:bCs/>
        </w:rPr>
      </w:pPr>
      <w:r>
        <w:rPr>
          <w:rFonts w:ascii="Gill Sans MT" w:hAnsi="Gill Sans MT" w:cs="Times New Roman"/>
          <w:bCs/>
        </w:rPr>
        <w:t>Water Shortage – Drought Plan Draft</w:t>
      </w:r>
      <w:r w:rsidR="0077404A">
        <w:rPr>
          <w:rFonts w:ascii="Gill Sans MT" w:hAnsi="Gill Sans MT"/>
          <w:bCs/>
        </w:rPr>
        <w:t xml:space="preserve"> </w:t>
      </w:r>
    </w:p>
    <w:p w14:paraId="1F652AEC" w14:textId="7904898D" w:rsidR="003C41CC" w:rsidRPr="00254D11" w:rsidRDefault="003C41CC" w:rsidP="00254D11">
      <w:pPr>
        <w:spacing w:after="0"/>
        <w:ind w:left="540"/>
        <w:rPr>
          <w:rFonts w:ascii="Gill Sans MT" w:hAnsi="Gill Sans MT"/>
          <w:bCs/>
          <w:i/>
          <w:iCs/>
        </w:rPr>
      </w:pPr>
      <w:r w:rsidRPr="00254D11">
        <w:rPr>
          <w:rFonts w:ascii="Gill Sans MT" w:hAnsi="Gill Sans MT"/>
          <w:bCs/>
          <w:i/>
          <w:iCs/>
        </w:rPr>
        <w:t xml:space="preserve">GM Kelley stated that the </w:t>
      </w:r>
      <w:proofErr w:type="gramStart"/>
      <w:r w:rsidRPr="00254D11">
        <w:rPr>
          <w:rFonts w:ascii="Gill Sans MT" w:hAnsi="Gill Sans MT"/>
          <w:bCs/>
          <w:i/>
          <w:iCs/>
        </w:rPr>
        <w:t>District</w:t>
      </w:r>
      <w:proofErr w:type="gramEnd"/>
      <w:r w:rsidRPr="00254D11">
        <w:rPr>
          <w:rFonts w:ascii="Gill Sans MT" w:hAnsi="Gill Sans MT"/>
          <w:bCs/>
          <w:i/>
          <w:iCs/>
        </w:rPr>
        <w:t xml:space="preserve"> is currently in the process of updating the 2017 </w:t>
      </w:r>
      <w:proofErr w:type="gramStart"/>
      <w:r w:rsidRPr="00254D11">
        <w:rPr>
          <w:rFonts w:ascii="Gill Sans MT" w:hAnsi="Gill Sans MT"/>
          <w:bCs/>
          <w:i/>
          <w:iCs/>
        </w:rPr>
        <w:t>Clear</w:t>
      </w:r>
      <w:r w:rsidR="00254D11" w:rsidRPr="00254D11">
        <w:rPr>
          <w:rFonts w:ascii="Gill Sans MT" w:hAnsi="Gill Sans MT"/>
          <w:bCs/>
          <w:i/>
          <w:iCs/>
        </w:rPr>
        <w:t xml:space="preserve"> </w:t>
      </w:r>
      <w:r w:rsidRPr="00254D11">
        <w:rPr>
          <w:rFonts w:ascii="Gill Sans MT" w:hAnsi="Gill Sans MT"/>
          <w:bCs/>
          <w:i/>
          <w:iCs/>
        </w:rPr>
        <w:t>Creek</w:t>
      </w:r>
      <w:proofErr w:type="gramEnd"/>
      <w:r w:rsidRPr="00254D11">
        <w:rPr>
          <w:rFonts w:ascii="Gill Sans MT" w:hAnsi="Gill Sans MT"/>
          <w:bCs/>
          <w:i/>
          <w:iCs/>
        </w:rPr>
        <w:t xml:space="preserve"> CSD </w:t>
      </w:r>
      <w:r w:rsidR="00254D11" w:rsidRPr="00254D11">
        <w:rPr>
          <w:rFonts w:ascii="Gill Sans MT" w:hAnsi="Gill Sans MT"/>
          <w:bCs/>
          <w:i/>
          <w:iCs/>
        </w:rPr>
        <w:t xml:space="preserve">   </w:t>
      </w:r>
      <w:r w:rsidRPr="00254D11">
        <w:rPr>
          <w:rFonts w:ascii="Gill Sans MT" w:hAnsi="Gill Sans MT"/>
          <w:bCs/>
          <w:i/>
          <w:iCs/>
        </w:rPr>
        <w:t>Drought Plan and updated plan will be shared with Centerville</w:t>
      </w:r>
      <w:r w:rsidR="00254D11" w:rsidRPr="00254D11">
        <w:rPr>
          <w:rFonts w:ascii="Gill Sans MT" w:hAnsi="Gill Sans MT"/>
          <w:bCs/>
          <w:i/>
          <w:iCs/>
        </w:rPr>
        <w:t>. GM Kelley stated it is important to get the plan updated and implemented prior to the next drought.</w:t>
      </w:r>
    </w:p>
    <w:p w14:paraId="0E8DBEAF" w14:textId="37AAB25C" w:rsidR="00F33262" w:rsidRPr="00281903" w:rsidRDefault="00F33262" w:rsidP="00011C6A">
      <w:pPr>
        <w:pStyle w:val="ListParagraph"/>
        <w:ind w:left="1440"/>
        <w:rPr>
          <w:rFonts w:ascii="Gill Sans MT" w:hAnsi="Gill Sans MT"/>
          <w:bCs/>
        </w:rPr>
      </w:pPr>
    </w:p>
    <w:p w14:paraId="66A57975" w14:textId="77777777" w:rsidR="00AF77CD" w:rsidRPr="004246C3" w:rsidRDefault="00AF77CD" w:rsidP="00AF77CD">
      <w:pPr>
        <w:pStyle w:val="ListParagraph"/>
        <w:spacing w:after="0" w:line="240" w:lineRule="auto"/>
        <w:ind w:left="810" w:right="-720"/>
        <w:rPr>
          <w:rFonts w:ascii="Gill Sans MT" w:eastAsia="Times New Roman" w:hAnsi="Gill Sans MT" w:cs="Times New Roman"/>
          <w:bCs/>
          <w:iCs/>
        </w:rPr>
      </w:pPr>
    </w:p>
    <w:p w14:paraId="1095A46E" w14:textId="1D1224BB" w:rsidR="000829BE" w:rsidRPr="00206A8D" w:rsidRDefault="00FC632A" w:rsidP="005724BA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Gill Sans MT" w:eastAsia="Times New Roman" w:hAnsi="Gill Sans MT" w:cs="Times New Roman"/>
          <w:b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6C3">
        <w:rPr>
          <w:rFonts w:ascii="Gill Sans MT" w:eastAsia="Times New Roman" w:hAnsi="Gill Sans MT" w:cs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50E24" w:rsidRPr="004246C3">
        <w:rPr>
          <w:rFonts w:ascii="Gill Sans MT" w:eastAsia="Times New Roman" w:hAnsi="Gill Sans MT" w:cs="Times New Roman"/>
          <w:b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  <w:proofErr w:type="gramEnd"/>
      <w:r w:rsidR="00950E24" w:rsidRPr="004246C3">
        <w:rPr>
          <w:rFonts w:ascii="Gill Sans MT" w:eastAsia="Times New Roman" w:hAnsi="Gill Sans MT" w:cs="Times New Roman"/>
          <w:b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MEETING</w:t>
      </w:r>
      <w:r w:rsidR="00154E35">
        <w:rPr>
          <w:rFonts w:ascii="Gill Sans MT" w:eastAsia="Times New Roman" w:hAnsi="Gill Sans MT" w:cs="Times New Roman"/>
          <w:b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54E35" w:rsidRPr="00154E35">
        <w:rPr>
          <w:rFonts w:ascii="Gill Sans MT" w:eastAsia="Times New Roman" w:hAnsi="Gill Sans MT" w:cs="Times New Roman"/>
          <w:bCs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4:45 PM</w:t>
      </w:r>
    </w:p>
    <w:sectPr w:rsidR="000829BE" w:rsidRPr="00206A8D" w:rsidSect="0054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260" w:bottom="720" w:left="1080" w:header="18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EAD6" w14:textId="77777777" w:rsidR="00A67FC2" w:rsidRDefault="00A67FC2" w:rsidP="00A67FC2">
      <w:pPr>
        <w:spacing w:after="0" w:line="240" w:lineRule="auto"/>
      </w:pPr>
      <w:r>
        <w:separator/>
      </w:r>
    </w:p>
  </w:endnote>
  <w:endnote w:type="continuationSeparator" w:id="0">
    <w:p w14:paraId="64AE6648" w14:textId="77777777" w:rsidR="00A67FC2" w:rsidRDefault="00A67FC2" w:rsidP="00A6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7E8A" w14:textId="77777777" w:rsidR="005479CD" w:rsidRDefault="00547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47F3" w14:textId="77777777" w:rsidR="00BE3399" w:rsidRPr="00A8757A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  <w:sz w:val="16"/>
        <w:szCs w:val="16"/>
      </w:rPr>
    </w:pPr>
  </w:p>
  <w:p w14:paraId="2F57F98A" w14:textId="77777777" w:rsidR="00BE3399" w:rsidRPr="00A8757A" w:rsidRDefault="00BE3399" w:rsidP="00BE3399">
    <w:pPr>
      <w:spacing w:after="0" w:line="240" w:lineRule="auto"/>
      <w:ind w:right="-720"/>
      <w:jc w:val="center"/>
      <w:rPr>
        <w:rFonts w:ascii="Gill Sans MT" w:eastAsia="Times New Roman" w:hAnsi="Gill Sans MT" w:cs="Times New Roman"/>
        <w:bCs/>
        <w:iCs/>
        <w:sz w:val="16"/>
        <w:szCs w:val="16"/>
      </w:rPr>
    </w:pPr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>ADA Related Disabilities:</w:t>
    </w:r>
  </w:p>
  <w:p w14:paraId="5D0CE8D1" w14:textId="77777777" w:rsidR="00BE3399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</w:rPr>
    </w:pPr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 xml:space="preserve">Contact the front office and speak with a Staff Member if special consideration is needed to attend any public </w:t>
    </w:r>
    <w:proofErr w:type="gramStart"/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>meeting</w:t>
    </w:r>
    <w:proofErr w:type="gramEnd"/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 xml:space="preserve"> for disability related accommodations or aide is needed. Please give 72 hours - notice prior to the meeting to allow staff to meet your requests appropriately</w:t>
    </w:r>
    <w:r>
      <w:rPr>
        <w:rFonts w:ascii="Gill Sans MT" w:eastAsia="Times New Roman" w:hAnsi="Gill Sans MT" w:cs="Times New Roman"/>
        <w:bCs/>
        <w:iCs/>
      </w:rPr>
      <w:t>.</w:t>
    </w:r>
  </w:p>
  <w:p w14:paraId="534C70EB" w14:textId="77777777" w:rsidR="00BE3399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</w:rPr>
    </w:pPr>
  </w:p>
  <w:p w14:paraId="3694BCCA" w14:textId="77777777" w:rsidR="00BE3399" w:rsidRPr="002D4362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</w:rPr>
    </w:pPr>
    <w:r>
      <w:rPr>
        <w:rFonts w:ascii="Gill Sans MT" w:eastAsia="Times New Roman" w:hAnsi="Gill Sans MT" w:cs="Times New Roman"/>
        <w:bCs/>
        <w:iCs/>
      </w:rPr>
      <w:t xml:space="preserve">                                                   “This District is an Equal Opportunity Provider”</w:t>
    </w:r>
  </w:p>
  <w:p w14:paraId="031B6DEC" w14:textId="77777777" w:rsidR="00BE3399" w:rsidRPr="00C21776" w:rsidRDefault="00BE3399" w:rsidP="00BE3399">
    <w:pPr>
      <w:pStyle w:val="ListParagraph"/>
      <w:ind w:left="810"/>
      <w:rPr>
        <w:rFonts w:ascii="Gill Sans MT" w:hAnsi="Gill Sans MT"/>
        <w:color w:val="000000" w:themeColor="text1"/>
        <w:u w:val="single"/>
      </w:rPr>
    </w:pPr>
    <w:r w:rsidRPr="00FD298D">
      <w:rPr>
        <w:rFonts w:ascii="Gill Sans MT" w:eastAsia="Times New Roman" w:hAnsi="Gill Sans MT" w:cs="Times New Roman"/>
        <w:bCs/>
        <w:iCs/>
        <w:noProof/>
        <w:u w:val="single"/>
      </w:rPr>
      <w:t xml:space="preserve"> </w:t>
    </w:r>
    <w:r w:rsidRPr="00FD298D">
      <w:rPr>
        <w:noProof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54B6B9" wp14:editId="22F2B5B2">
              <wp:simplePos x="0" y="0"/>
              <wp:positionH relativeFrom="margin">
                <wp:posOffset>-350520</wp:posOffset>
              </wp:positionH>
              <wp:positionV relativeFrom="paragraph">
                <wp:posOffset>120650</wp:posOffset>
              </wp:positionV>
              <wp:extent cx="6667500" cy="30480"/>
              <wp:effectExtent l="19050" t="19050" r="19050" b="2667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7500" cy="3048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90C30" id="Straight Connector 4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" strokecolor="windowText" strokeweight="2.25pt">
              <w10:wrap anchorx="margin"/>
            </v:line>
          </w:pict>
        </mc:Fallback>
      </mc:AlternateContent>
    </w:r>
  </w:p>
  <w:p w14:paraId="02DACCC4" w14:textId="77777777" w:rsidR="00BE3399" w:rsidRDefault="00BE3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2D1A" w14:textId="77777777" w:rsidR="00BE3399" w:rsidRPr="00A8757A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  <w:sz w:val="16"/>
        <w:szCs w:val="16"/>
      </w:rPr>
    </w:pPr>
  </w:p>
  <w:p w14:paraId="699BFECE" w14:textId="77777777" w:rsidR="00BE3399" w:rsidRPr="00A8757A" w:rsidRDefault="00BE3399" w:rsidP="00BE3399">
    <w:pPr>
      <w:spacing w:after="0" w:line="240" w:lineRule="auto"/>
      <w:ind w:right="-720"/>
      <w:jc w:val="center"/>
      <w:rPr>
        <w:rFonts w:ascii="Gill Sans MT" w:eastAsia="Times New Roman" w:hAnsi="Gill Sans MT" w:cs="Times New Roman"/>
        <w:bCs/>
        <w:iCs/>
        <w:sz w:val="16"/>
        <w:szCs w:val="16"/>
      </w:rPr>
    </w:pPr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>ADA Related Disabilities:</w:t>
    </w:r>
  </w:p>
  <w:p w14:paraId="208B262A" w14:textId="77777777" w:rsidR="00BE3399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</w:rPr>
    </w:pPr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 xml:space="preserve">Contact the front office and speak with a Staff Member if special consideration is needed to attend any public </w:t>
    </w:r>
    <w:proofErr w:type="gramStart"/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>meeting</w:t>
    </w:r>
    <w:proofErr w:type="gramEnd"/>
    <w:r w:rsidRPr="00A8757A">
      <w:rPr>
        <w:rFonts w:ascii="Gill Sans MT" w:eastAsia="Times New Roman" w:hAnsi="Gill Sans MT" w:cs="Times New Roman"/>
        <w:bCs/>
        <w:iCs/>
        <w:sz w:val="16"/>
        <w:szCs w:val="16"/>
      </w:rPr>
      <w:t xml:space="preserve"> for disability related accommodations or aide is needed. Please give 72 hours - notice prior to the meeting to allow staff to meet your requests appropriately</w:t>
    </w:r>
    <w:r>
      <w:rPr>
        <w:rFonts w:ascii="Gill Sans MT" w:eastAsia="Times New Roman" w:hAnsi="Gill Sans MT" w:cs="Times New Roman"/>
        <w:bCs/>
        <w:iCs/>
      </w:rPr>
      <w:t>.</w:t>
    </w:r>
  </w:p>
  <w:p w14:paraId="1543E05E" w14:textId="77777777" w:rsidR="00BE3399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</w:rPr>
    </w:pPr>
  </w:p>
  <w:p w14:paraId="68033815" w14:textId="77777777" w:rsidR="00BE3399" w:rsidRPr="002D4362" w:rsidRDefault="00BE3399" w:rsidP="00BE3399">
    <w:pPr>
      <w:spacing w:after="0" w:line="240" w:lineRule="auto"/>
      <w:ind w:right="-720"/>
      <w:rPr>
        <w:rFonts w:ascii="Gill Sans MT" w:eastAsia="Times New Roman" w:hAnsi="Gill Sans MT" w:cs="Times New Roman"/>
        <w:bCs/>
        <w:iCs/>
      </w:rPr>
    </w:pPr>
    <w:r>
      <w:rPr>
        <w:rFonts w:ascii="Gill Sans MT" w:eastAsia="Times New Roman" w:hAnsi="Gill Sans MT" w:cs="Times New Roman"/>
        <w:bCs/>
        <w:iCs/>
      </w:rPr>
      <w:t xml:space="preserve">                                                   “This District is an Equal Opportunity Provider”</w:t>
    </w:r>
  </w:p>
  <w:p w14:paraId="5E8B77D6" w14:textId="77777777" w:rsidR="00BE3399" w:rsidRPr="00C21776" w:rsidRDefault="00BE3399" w:rsidP="00BE3399">
    <w:pPr>
      <w:pStyle w:val="ListParagraph"/>
      <w:ind w:left="810"/>
      <w:rPr>
        <w:rFonts w:ascii="Gill Sans MT" w:hAnsi="Gill Sans MT"/>
        <w:color w:val="000000" w:themeColor="text1"/>
        <w:u w:val="single"/>
      </w:rPr>
    </w:pPr>
    <w:r w:rsidRPr="00FD298D">
      <w:rPr>
        <w:rFonts w:ascii="Gill Sans MT" w:eastAsia="Times New Roman" w:hAnsi="Gill Sans MT" w:cs="Times New Roman"/>
        <w:bCs/>
        <w:iCs/>
        <w:noProof/>
        <w:u w:val="single"/>
      </w:rPr>
      <w:t xml:space="preserve"> </w:t>
    </w:r>
    <w:r w:rsidRPr="00FD298D">
      <w:rPr>
        <w:noProof/>
        <w:u w:val="singl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813066" wp14:editId="222A82DC">
              <wp:simplePos x="0" y="0"/>
              <wp:positionH relativeFrom="margin">
                <wp:posOffset>-350520</wp:posOffset>
              </wp:positionH>
              <wp:positionV relativeFrom="paragraph">
                <wp:posOffset>120650</wp:posOffset>
              </wp:positionV>
              <wp:extent cx="6667500" cy="30480"/>
              <wp:effectExtent l="19050" t="19050" r="19050" b="2667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7500" cy="3048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2D869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" strokecolor="windowText" strokeweight="2.25pt">
              <w10:wrap anchorx="margin"/>
            </v:line>
          </w:pict>
        </mc:Fallback>
      </mc:AlternateContent>
    </w:r>
  </w:p>
  <w:p w14:paraId="262ADD13" w14:textId="77777777" w:rsidR="00BE3399" w:rsidRDefault="00BE3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37449" w14:textId="77777777" w:rsidR="00A67FC2" w:rsidRDefault="00A67FC2" w:rsidP="00A67FC2">
      <w:pPr>
        <w:spacing w:after="0" w:line="240" w:lineRule="auto"/>
      </w:pPr>
      <w:r>
        <w:separator/>
      </w:r>
    </w:p>
  </w:footnote>
  <w:footnote w:type="continuationSeparator" w:id="0">
    <w:p w14:paraId="106CC27F" w14:textId="77777777" w:rsidR="00A67FC2" w:rsidRDefault="00A67FC2" w:rsidP="00A6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E16C" w14:textId="77777777" w:rsidR="005479CD" w:rsidRDefault="00547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50A6" w14:textId="240808F4" w:rsidR="00A67FC2" w:rsidRPr="00412514" w:rsidRDefault="00A67FC2" w:rsidP="00BE3399">
    <w:pPr>
      <w:pStyle w:val="NoSpacing"/>
      <w:rPr>
        <w:rFonts w:ascii="Gill Sans MT" w:hAnsi="Gill Sans MT"/>
      </w:rPr>
    </w:pPr>
  </w:p>
  <w:p w14:paraId="20762CE2" w14:textId="77777777" w:rsidR="00A67FC2" w:rsidRDefault="00A67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E6A2" w14:textId="441FC6EF" w:rsidR="00BE3399" w:rsidRPr="00412514" w:rsidRDefault="00BC1505" w:rsidP="00BE3399">
    <w:pPr>
      <w:pStyle w:val="NoSpacing"/>
      <w:jc w:val="center"/>
      <w:rPr>
        <w:rFonts w:ascii="Gill Sans MT" w:hAnsi="Gill Sans MT"/>
        <w:b/>
      </w:rPr>
    </w:pPr>
    <w:r>
      <w:rPr>
        <w:rFonts w:ascii="Gill Sans MT" w:hAnsi="Gill Sans MT"/>
        <w:b/>
        <w:noProof/>
      </w:rPr>
      <w:drawing>
        <wp:inline distT="0" distB="0" distL="0" distR="0" wp14:anchorId="4F73DDED" wp14:editId="2B15B15A">
          <wp:extent cx="1161525" cy="7239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csd_letterhea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5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DC134" w14:textId="77777777" w:rsidR="00BE3399" w:rsidRPr="00412514" w:rsidRDefault="00BE3399" w:rsidP="00BE3399">
    <w:pPr>
      <w:pStyle w:val="NoSpacing"/>
      <w:jc w:val="center"/>
      <w:rPr>
        <w:rFonts w:ascii="Gill Sans MT" w:hAnsi="Gill Sans MT"/>
      </w:rPr>
    </w:pPr>
    <w:r w:rsidRPr="00412514">
      <w:rPr>
        <w:rFonts w:ascii="Gill Sans MT" w:hAnsi="Gill Sans MT"/>
      </w:rPr>
      <w:t>5880 Oak Street, Anderson, CA 96007</w:t>
    </w:r>
  </w:p>
  <w:p w14:paraId="43E98E07" w14:textId="77777777" w:rsidR="00BE3399" w:rsidRPr="00412514" w:rsidRDefault="00BE3399" w:rsidP="00BE3399">
    <w:pPr>
      <w:pStyle w:val="NoSpacing"/>
      <w:jc w:val="center"/>
      <w:rPr>
        <w:rFonts w:ascii="Gill Sans MT" w:hAnsi="Gill Sans MT"/>
      </w:rPr>
    </w:pPr>
    <w:r w:rsidRPr="00412514">
      <w:rPr>
        <w:rFonts w:ascii="Gill Sans MT" w:hAnsi="Gill Sans MT"/>
      </w:rPr>
      <w:t>Phone: (530) 357-2121 Fax: (530) 357-3723</w:t>
    </w:r>
  </w:p>
  <w:p w14:paraId="73FAF94D" w14:textId="77777777" w:rsidR="00950E24" w:rsidRDefault="00950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066"/>
    <w:multiLevelType w:val="hybridMultilevel"/>
    <w:tmpl w:val="EA882514"/>
    <w:lvl w:ilvl="0" w:tplc="C9EC086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0F277BE"/>
    <w:multiLevelType w:val="hybridMultilevel"/>
    <w:tmpl w:val="FD508EC8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59B1"/>
    <w:multiLevelType w:val="hybridMultilevel"/>
    <w:tmpl w:val="7F847C7A"/>
    <w:lvl w:ilvl="0" w:tplc="924C0510">
      <w:start w:val="3"/>
      <w:numFmt w:val="bullet"/>
      <w:lvlText w:val="-"/>
      <w:lvlJc w:val="left"/>
      <w:pPr>
        <w:ind w:left="117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C920F76"/>
    <w:multiLevelType w:val="hybridMultilevel"/>
    <w:tmpl w:val="1E004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745ABD"/>
    <w:multiLevelType w:val="hybridMultilevel"/>
    <w:tmpl w:val="6D6EAF92"/>
    <w:lvl w:ilvl="0" w:tplc="BF2EF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825894">
    <w:abstractNumId w:val="1"/>
  </w:num>
  <w:num w:numId="2" w16cid:durableId="334917907">
    <w:abstractNumId w:val="0"/>
  </w:num>
  <w:num w:numId="3" w16cid:durableId="1632175219">
    <w:abstractNumId w:val="4"/>
  </w:num>
  <w:num w:numId="4" w16cid:durableId="1270816591">
    <w:abstractNumId w:val="3"/>
  </w:num>
  <w:num w:numId="5" w16cid:durableId="21309300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0486D"/>
    <w:rsid w:val="00011C6A"/>
    <w:rsid w:val="000209E2"/>
    <w:rsid w:val="00026617"/>
    <w:rsid w:val="0003451C"/>
    <w:rsid w:val="00035F11"/>
    <w:rsid w:val="00035F7C"/>
    <w:rsid w:val="00040A0E"/>
    <w:rsid w:val="0004515E"/>
    <w:rsid w:val="00051D60"/>
    <w:rsid w:val="00051F3A"/>
    <w:rsid w:val="00056B61"/>
    <w:rsid w:val="0005788A"/>
    <w:rsid w:val="00061BF6"/>
    <w:rsid w:val="000829BE"/>
    <w:rsid w:val="00090D2C"/>
    <w:rsid w:val="00092766"/>
    <w:rsid w:val="00094030"/>
    <w:rsid w:val="00094B83"/>
    <w:rsid w:val="00096DB9"/>
    <w:rsid w:val="000A11A3"/>
    <w:rsid w:val="000A21A5"/>
    <w:rsid w:val="000B685A"/>
    <w:rsid w:val="000C52CB"/>
    <w:rsid w:val="000C54B2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972"/>
    <w:rsid w:val="00117D74"/>
    <w:rsid w:val="00133CBD"/>
    <w:rsid w:val="00136FED"/>
    <w:rsid w:val="001371A3"/>
    <w:rsid w:val="0014549E"/>
    <w:rsid w:val="001465D6"/>
    <w:rsid w:val="0014661A"/>
    <w:rsid w:val="001510BC"/>
    <w:rsid w:val="001539D8"/>
    <w:rsid w:val="00154E35"/>
    <w:rsid w:val="00155CE2"/>
    <w:rsid w:val="00160FCB"/>
    <w:rsid w:val="001646CA"/>
    <w:rsid w:val="00165A5B"/>
    <w:rsid w:val="00175729"/>
    <w:rsid w:val="001857CF"/>
    <w:rsid w:val="00186D8B"/>
    <w:rsid w:val="00187634"/>
    <w:rsid w:val="00191714"/>
    <w:rsid w:val="00191BBB"/>
    <w:rsid w:val="00194691"/>
    <w:rsid w:val="0019546D"/>
    <w:rsid w:val="00196550"/>
    <w:rsid w:val="001969FB"/>
    <w:rsid w:val="001975DF"/>
    <w:rsid w:val="001A0040"/>
    <w:rsid w:val="001A4533"/>
    <w:rsid w:val="001B3D9B"/>
    <w:rsid w:val="001B5CBC"/>
    <w:rsid w:val="001B695F"/>
    <w:rsid w:val="001B747D"/>
    <w:rsid w:val="001C02E1"/>
    <w:rsid w:val="001C1069"/>
    <w:rsid w:val="001C1F6D"/>
    <w:rsid w:val="001C32DF"/>
    <w:rsid w:val="001C45D6"/>
    <w:rsid w:val="001C5FF7"/>
    <w:rsid w:val="001D0D6F"/>
    <w:rsid w:val="001D1853"/>
    <w:rsid w:val="001D5397"/>
    <w:rsid w:val="001D5618"/>
    <w:rsid w:val="001F1C8F"/>
    <w:rsid w:val="001F4207"/>
    <w:rsid w:val="0020086F"/>
    <w:rsid w:val="00201479"/>
    <w:rsid w:val="0020343A"/>
    <w:rsid w:val="00203595"/>
    <w:rsid w:val="00205ECF"/>
    <w:rsid w:val="00206A8D"/>
    <w:rsid w:val="00207BBC"/>
    <w:rsid w:val="00210FB3"/>
    <w:rsid w:val="00213F22"/>
    <w:rsid w:val="002165BC"/>
    <w:rsid w:val="00217506"/>
    <w:rsid w:val="00226E3F"/>
    <w:rsid w:val="002304A3"/>
    <w:rsid w:val="00232A1D"/>
    <w:rsid w:val="00232EC6"/>
    <w:rsid w:val="00234A8B"/>
    <w:rsid w:val="002352DD"/>
    <w:rsid w:val="00241194"/>
    <w:rsid w:val="00243F7D"/>
    <w:rsid w:val="00254D11"/>
    <w:rsid w:val="00254F22"/>
    <w:rsid w:val="00255B4E"/>
    <w:rsid w:val="00261552"/>
    <w:rsid w:val="0026563C"/>
    <w:rsid w:val="002677DC"/>
    <w:rsid w:val="00275517"/>
    <w:rsid w:val="00275741"/>
    <w:rsid w:val="00277B37"/>
    <w:rsid w:val="00277B4F"/>
    <w:rsid w:val="002816E7"/>
    <w:rsid w:val="00281903"/>
    <w:rsid w:val="00283421"/>
    <w:rsid w:val="00287559"/>
    <w:rsid w:val="00287A2C"/>
    <w:rsid w:val="00290A75"/>
    <w:rsid w:val="00291896"/>
    <w:rsid w:val="00291B35"/>
    <w:rsid w:val="00294E51"/>
    <w:rsid w:val="002A7EAB"/>
    <w:rsid w:val="002B14C5"/>
    <w:rsid w:val="002B54E5"/>
    <w:rsid w:val="002C2725"/>
    <w:rsid w:val="002C2EAA"/>
    <w:rsid w:val="002D09A5"/>
    <w:rsid w:val="002D4362"/>
    <w:rsid w:val="002D7714"/>
    <w:rsid w:val="002E0898"/>
    <w:rsid w:val="002E350C"/>
    <w:rsid w:val="002E4EFC"/>
    <w:rsid w:val="002E796A"/>
    <w:rsid w:val="002F5EE9"/>
    <w:rsid w:val="00304DC8"/>
    <w:rsid w:val="0030701F"/>
    <w:rsid w:val="003119C8"/>
    <w:rsid w:val="00316C5A"/>
    <w:rsid w:val="00324B44"/>
    <w:rsid w:val="00324C6D"/>
    <w:rsid w:val="0033415A"/>
    <w:rsid w:val="003343A9"/>
    <w:rsid w:val="00335302"/>
    <w:rsid w:val="00337BDE"/>
    <w:rsid w:val="0034289F"/>
    <w:rsid w:val="003440B7"/>
    <w:rsid w:val="00347CE5"/>
    <w:rsid w:val="00347F0F"/>
    <w:rsid w:val="00350D9C"/>
    <w:rsid w:val="003512CD"/>
    <w:rsid w:val="003533CF"/>
    <w:rsid w:val="0035350F"/>
    <w:rsid w:val="00355302"/>
    <w:rsid w:val="00356A9C"/>
    <w:rsid w:val="00361EA6"/>
    <w:rsid w:val="003620F7"/>
    <w:rsid w:val="00363C10"/>
    <w:rsid w:val="0036464D"/>
    <w:rsid w:val="0036632A"/>
    <w:rsid w:val="00366963"/>
    <w:rsid w:val="00371A45"/>
    <w:rsid w:val="00380475"/>
    <w:rsid w:val="00381CA6"/>
    <w:rsid w:val="0038434A"/>
    <w:rsid w:val="00384CD8"/>
    <w:rsid w:val="003A1A36"/>
    <w:rsid w:val="003A1B1C"/>
    <w:rsid w:val="003A2480"/>
    <w:rsid w:val="003A33CB"/>
    <w:rsid w:val="003A49DB"/>
    <w:rsid w:val="003B2887"/>
    <w:rsid w:val="003B2F29"/>
    <w:rsid w:val="003B4227"/>
    <w:rsid w:val="003C3212"/>
    <w:rsid w:val="003C41CC"/>
    <w:rsid w:val="003C56AB"/>
    <w:rsid w:val="003D1075"/>
    <w:rsid w:val="003D2538"/>
    <w:rsid w:val="003D3EA2"/>
    <w:rsid w:val="003D7F1D"/>
    <w:rsid w:val="003E0C96"/>
    <w:rsid w:val="003E4460"/>
    <w:rsid w:val="003E56E8"/>
    <w:rsid w:val="003F7019"/>
    <w:rsid w:val="003F7AA8"/>
    <w:rsid w:val="004003B4"/>
    <w:rsid w:val="00405221"/>
    <w:rsid w:val="004059FA"/>
    <w:rsid w:val="00412514"/>
    <w:rsid w:val="00412C1E"/>
    <w:rsid w:val="00415AE8"/>
    <w:rsid w:val="0041636C"/>
    <w:rsid w:val="004246C3"/>
    <w:rsid w:val="0042501C"/>
    <w:rsid w:val="00425C34"/>
    <w:rsid w:val="00427B79"/>
    <w:rsid w:val="00454A9C"/>
    <w:rsid w:val="00456280"/>
    <w:rsid w:val="00456F9F"/>
    <w:rsid w:val="00460A00"/>
    <w:rsid w:val="004615CB"/>
    <w:rsid w:val="004619BC"/>
    <w:rsid w:val="00465ACC"/>
    <w:rsid w:val="004711C6"/>
    <w:rsid w:val="00473D3F"/>
    <w:rsid w:val="00477BCF"/>
    <w:rsid w:val="00480054"/>
    <w:rsid w:val="004863C4"/>
    <w:rsid w:val="00487374"/>
    <w:rsid w:val="00487F8A"/>
    <w:rsid w:val="00490111"/>
    <w:rsid w:val="00491DB8"/>
    <w:rsid w:val="00495BFC"/>
    <w:rsid w:val="004A042A"/>
    <w:rsid w:val="004A04B8"/>
    <w:rsid w:val="004A0684"/>
    <w:rsid w:val="004A1A4B"/>
    <w:rsid w:val="004A5411"/>
    <w:rsid w:val="004B11B8"/>
    <w:rsid w:val="004B1ED5"/>
    <w:rsid w:val="004B23DE"/>
    <w:rsid w:val="004B2760"/>
    <w:rsid w:val="004B4703"/>
    <w:rsid w:val="004B55D9"/>
    <w:rsid w:val="004B5988"/>
    <w:rsid w:val="004B605B"/>
    <w:rsid w:val="004D200E"/>
    <w:rsid w:val="004D6B52"/>
    <w:rsid w:val="004D73F1"/>
    <w:rsid w:val="004E1415"/>
    <w:rsid w:val="004E3C52"/>
    <w:rsid w:val="004E5853"/>
    <w:rsid w:val="004F3C5F"/>
    <w:rsid w:val="004F45FA"/>
    <w:rsid w:val="004F4A22"/>
    <w:rsid w:val="004F54EE"/>
    <w:rsid w:val="005035AF"/>
    <w:rsid w:val="0051546F"/>
    <w:rsid w:val="00516652"/>
    <w:rsid w:val="00517810"/>
    <w:rsid w:val="005200C0"/>
    <w:rsid w:val="00520DB9"/>
    <w:rsid w:val="00525D25"/>
    <w:rsid w:val="00531779"/>
    <w:rsid w:val="00533B8F"/>
    <w:rsid w:val="00533BAB"/>
    <w:rsid w:val="0054106D"/>
    <w:rsid w:val="00545A4E"/>
    <w:rsid w:val="005479CD"/>
    <w:rsid w:val="005523A7"/>
    <w:rsid w:val="005552F6"/>
    <w:rsid w:val="0055613D"/>
    <w:rsid w:val="005571CC"/>
    <w:rsid w:val="005602D3"/>
    <w:rsid w:val="00561CB6"/>
    <w:rsid w:val="0056289F"/>
    <w:rsid w:val="00563522"/>
    <w:rsid w:val="0056375D"/>
    <w:rsid w:val="005679D0"/>
    <w:rsid w:val="00571FBE"/>
    <w:rsid w:val="005724BA"/>
    <w:rsid w:val="00572853"/>
    <w:rsid w:val="005735A5"/>
    <w:rsid w:val="00577426"/>
    <w:rsid w:val="0058212A"/>
    <w:rsid w:val="005907EC"/>
    <w:rsid w:val="005B1583"/>
    <w:rsid w:val="005B3960"/>
    <w:rsid w:val="005B7593"/>
    <w:rsid w:val="005C0994"/>
    <w:rsid w:val="005C28ED"/>
    <w:rsid w:val="005C2AE5"/>
    <w:rsid w:val="005C58E7"/>
    <w:rsid w:val="005D5174"/>
    <w:rsid w:val="005D7054"/>
    <w:rsid w:val="005E1425"/>
    <w:rsid w:val="005E5C89"/>
    <w:rsid w:val="005F1E6A"/>
    <w:rsid w:val="005F327C"/>
    <w:rsid w:val="005F39C4"/>
    <w:rsid w:val="005F3AD7"/>
    <w:rsid w:val="0060134F"/>
    <w:rsid w:val="00607676"/>
    <w:rsid w:val="006130C8"/>
    <w:rsid w:val="00615A51"/>
    <w:rsid w:val="00617D06"/>
    <w:rsid w:val="00620E95"/>
    <w:rsid w:val="00622B9A"/>
    <w:rsid w:val="00625927"/>
    <w:rsid w:val="00625E8F"/>
    <w:rsid w:val="00630FEC"/>
    <w:rsid w:val="0063305D"/>
    <w:rsid w:val="00634937"/>
    <w:rsid w:val="00634DF8"/>
    <w:rsid w:val="00635F91"/>
    <w:rsid w:val="00637C73"/>
    <w:rsid w:val="006404F0"/>
    <w:rsid w:val="00640C91"/>
    <w:rsid w:val="0064213D"/>
    <w:rsid w:val="006447F5"/>
    <w:rsid w:val="006514F6"/>
    <w:rsid w:val="00651AEA"/>
    <w:rsid w:val="00652C3B"/>
    <w:rsid w:val="00653413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16BB"/>
    <w:rsid w:val="006A315A"/>
    <w:rsid w:val="006A5072"/>
    <w:rsid w:val="006A56C5"/>
    <w:rsid w:val="006B0790"/>
    <w:rsid w:val="006B282B"/>
    <w:rsid w:val="006C06A4"/>
    <w:rsid w:val="006C7E21"/>
    <w:rsid w:val="006D0463"/>
    <w:rsid w:val="006D13A5"/>
    <w:rsid w:val="006E58FF"/>
    <w:rsid w:val="006E649A"/>
    <w:rsid w:val="006F06DA"/>
    <w:rsid w:val="006F1639"/>
    <w:rsid w:val="006F3A17"/>
    <w:rsid w:val="006F4DBD"/>
    <w:rsid w:val="006F4E9F"/>
    <w:rsid w:val="006F6E44"/>
    <w:rsid w:val="00701B22"/>
    <w:rsid w:val="007021B3"/>
    <w:rsid w:val="00706053"/>
    <w:rsid w:val="00714ED6"/>
    <w:rsid w:val="0071543E"/>
    <w:rsid w:val="00716D97"/>
    <w:rsid w:val="00724BB4"/>
    <w:rsid w:val="00727242"/>
    <w:rsid w:val="00727F8D"/>
    <w:rsid w:val="00732350"/>
    <w:rsid w:val="007651F1"/>
    <w:rsid w:val="0076604E"/>
    <w:rsid w:val="00771FDB"/>
    <w:rsid w:val="0077404A"/>
    <w:rsid w:val="00776B6B"/>
    <w:rsid w:val="0078014D"/>
    <w:rsid w:val="00781139"/>
    <w:rsid w:val="00783AAA"/>
    <w:rsid w:val="00786092"/>
    <w:rsid w:val="00786A41"/>
    <w:rsid w:val="0078721F"/>
    <w:rsid w:val="0079282D"/>
    <w:rsid w:val="007A409B"/>
    <w:rsid w:val="007B367E"/>
    <w:rsid w:val="007B3C6F"/>
    <w:rsid w:val="007C5771"/>
    <w:rsid w:val="007C62F2"/>
    <w:rsid w:val="007D3CBF"/>
    <w:rsid w:val="007D3DD1"/>
    <w:rsid w:val="007D5645"/>
    <w:rsid w:val="007D6B92"/>
    <w:rsid w:val="007D7190"/>
    <w:rsid w:val="007E0DCA"/>
    <w:rsid w:val="007F0866"/>
    <w:rsid w:val="007F27CC"/>
    <w:rsid w:val="007F6987"/>
    <w:rsid w:val="007F71E8"/>
    <w:rsid w:val="007F7AA2"/>
    <w:rsid w:val="00801B6F"/>
    <w:rsid w:val="0080444E"/>
    <w:rsid w:val="00804C62"/>
    <w:rsid w:val="008071A1"/>
    <w:rsid w:val="008126B0"/>
    <w:rsid w:val="00815C29"/>
    <w:rsid w:val="00820BFC"/>
    <w:rsid w:val="008266D9"/>
    <w:rsid w:val="00830042"/>
    <w:rsid w:val="0083314A"/>
    <w:rsid w:val="008370F2"/>
    <w:rsid w:val="008401BF"/>
    <w:rsid w:val="0084669F"/>
    <w:rsid w:val="00847E57"/>
    <w:rsid w:val="00854611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1F5B"/>
    <w:rsid w:val="00894321"/>
    <w:rsid w:val="008957A7"/>
    <w:rsid w:val="00895F68"/>
    <w:rsid w:val="00897507"/>
    <w:rsid w:val="008A3ACB"/>
    <w:rsid w:val="008B30D1"/>
    <w:rsid w:val="008C671D"/>
    <w:rsid w:val="008C7D62"/>
    <w:rsid w:val="008D5678"/>
    <w:rsid w:val="008E0BAB"/>
    <w:rsid w:val="008E1570"/>
    <w:rsid w:val="008E2A1F"/>
    <w:rsid w:val="008E6345"/>
    <w:rsid w:val="008F1315"/>
    <w:rsid w:val="008F2397"/>
    <w:rsid w:val="0090595A"/>
    <w:rsid w:val="00911D6B"/>
    <w:rsid w:val="009120DF"/>
    <w:rsid w:val="009127E7"/>
    <w:rsid w:val="00912819"/>
    <w:rsid w:val="0091332A"/>
    <w:rsid w:val="009148C9"/>
    <w:rsid w:val="0092452E"/>
    <w:rsid w:val="00934824"/>
    <w:rsid w:val="009350C6"/>
    <w:rsid w:val="00940FAF"/>
    <w:rsid w:val="0094167D"/>
    <w:rsid w:val="00946F2C"/>
    <w:rsid w:val="0094787C"/>
    <w:rsid w:val="0095001B"/>
    <w:rsid w:val="00950E24"/>
    <w:rsid w:val="00962679"/>
    <w:rsid w:val="009646E6"/>
    <w:rsid w:val="00967540"/>
    <w:rsid w:val="0097019A"/>
    <w:rsid w:val="0097259E"/>
    <w:rsid w:val="0097275F"/>
    <w:rsid w:val="0097541C"/>
    <w:rsid w:val="00976859"/>
    <w:rsid w:val="009863E4"/>
    <w:rsid w:val="0099320E"/>
    <w:rsid w:val="009933E7"/>
    <w:rsid w:val="00993B30"/>
    <w:rsid w:val="00994452"/>
    <w:rsid w:val="009952EC"/>
    <w:rsid w:val="00996D03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1710"/>
    <w:rsid w:val="009D30D3"/>
    <w:rsid w:val="009D3235"/>
    <w:rsid w:val="009D56FB"/>
    <w:rsid w:val="009D66FA"/>
    <w:rsid w:val="009E60A7"/>
    <w:rsid w:val="009E70AD"/>
    <w:rsid w:val="009F26E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204FE"/>
    <w:rsid w:val="00A24512"/>
    <w:rsid w:val="00A366FF"/>
    <w:rsid w:val="00A367C6"/>
    <w:rsid w:val="00A43CE6"/>
    <w:rsid w:val="00A4690D"/>
    <w:rsid w:val="00A50F7F"/>
    <w:rsid w:val="00A52A3F"/>
    <w:rsid w:val="00A569A1"/>
    <w:rsid w:val="00A615F3"/>
    <w:rsid w:val="00A6421C"/>
    <w:rsid w:val="00A651A2"/>
    <w:rsid w:val="00A67E6A"/>
    <w:rsid w:val="00A67FC2"/>
    <w:rsid w:val="00A71635"/>
    <w:rsid w:val="00A73012"/>
    <w:rsid w:val="00A77BCC"/>
    <w:rsid w:val="00A830B1"/>
    <w:rsid w:val="00A86763"/>
    <w:rsid w:val="00A8757A"/>
    <w:rsid w:val="00A91803"/>
    <w:rsid w:val="00A93A2D"/>
    <w:rsid w:val="00A93EB5"/>
    <w:rsid w:val="00A96B14"/>
    <w:rsid w:val="00AA2953"/>
    <w:rsid w:val="00AB05DA"/>
    <w:rsid w:val="00AB1D89"/>
    <w:rsid w:val="00AB2EF2"/>
    <w:rsid w:val="00AB30C4"/>
    <w:rsid w:val="00AB34C4"/>
    <w:rsid w:val="00AB4FCA"/>
    <w:rsid w:val="00AB62A3"/>
    <w:rsid w:val="00AB6C0E"/>
    <w:rsid w:val="00AB6D8F"/>
    <w:rsid w:val="00AC5229"/>
    <w:rsid w:val="00AD3003"/>
    <w:rsid w:val="00AD330A"/>
    <w:rsid w:val="00AD5835"/>
    <w:rsid w:val="00AE44D4"/>
    <w:rsid w:val="00AE47C0"/>
    <w:rsid w:val="00AE64DB"/>
    <w:rsid w:val="00AF33D8"/>
    <w:rsid w:val="00AF4A4D"/>
    <w:rsid w:val="00AF4F7C"/>
    <w:rsid w:val="00AF51BC"/>
    <w:rsid w:val="00AF6E41"/>
    <w:rsid w:val="00AF77CD"/>
    <w:rsid w:val="00B00404"/>
    <w:rsid w:val="00B071AF"/>
    <w:rsid w:val="00B14400"/>
    <w:rsid w:val="00B17352"/>
    <w:rsid w:val="00B1793C"/>
    <w:rsid w:val="00B20397"/>
    <w:rsid w:val="00B21C98"/>
    <w:rsid w:val="00B22756"/>
    <w:rsid w:val="00B24942"/>
    <w:rsid w:val="00B24E94"/>
    <w:rsid w:val="00B27918"/>
    <w:rsid w:val="00B40BCE"/>
    <w:rsid w:val="00B40E62"/>
    <w:rsid w:val="00B41416"/>
    <w:rsid w:val="00B415A6"/>
    <w:rsid w:val="00B45094"/>
    <w:rsid w:val="00B4540E"/>
    <w:rsid w:val="00B47815"/>
    <w:rsid w:val="00B511FF"/>
    <w:rsid w:val="00B52D7D"/>
    <w:rsid w:val="00B551C2"/>
    <w:rsid w:val="00B6054B"/>
    <w:rsid w:val="00B6067E"/>
    <w:rsid w:val="00B62380"/>
    <w:rsid w:val="00B635CC"/>
    <w:rsid w:val="00B85226"/>
    <w:rsid w:val="00B8525F"/>
    <w:rsid w:val="00B91F56"/>
    <w:rsid w:val="00B93D6A"/>
    <w:rsid w:val="00B95697"/>
    <w:rsid w:val="00B95A48"/>
    <w:rsid w:val="00B9685D"/>
    <w:rsid w:val="00BB16DD"/>
    <w:rsid w:val="00BC1505"/>
    <w:rsid w:val="00BC1E50"/>
    <w:rsid w:val="00BC30B1"/>
    <w:rsid w:val="00BC7A5E"/>
    <w:rsid w:val="00BD6380"/>
    <w:rsid w:val="00BE01A0"/>
    <w:rsid w:val="00BE0C73"/>
    <w:rsid w:val="00BE1618"/>
    <w:rsid w:val="00BE3399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24609"/>
    <w:rsid w:val="00C321D3"/>
    <w:rsid w:val="00C37A47"/>
    <w:rsid w:val="00C41268"/>
    <w:rsid w:val="00C469D8"/>
    <w:rsid w:val="00C46B02"/>
    <w:rsid w:val="00C53BBE"/>
    <w:rsid w:val="00C5410D"/>
    <w:rsid w:val="00C54C35"/>
    <w:rsid w:val="00C61CF3"/>
    <w:rsid w:val="00C61D71"/>
    <w:rsid w:val="00C663A9"/>
    <w:rsid w:val="00C66571"/>
    <w:rsid w:val="00C67D65"/>
    <w:rsid w:val="00C709D8"/>
    <w:rsid w:val="00C729B3"/>
    <w:rsid w:val="00C76981"/>
    <w:rsid w:val="00C77B9A"/>
    <w:rsid w:val="00C8193E"/>
    <w:rsid w:val="00C82675"/>
    <w:rsid w:val="00C8269D"/>
    <w:rsid w:val="00C92B95"/>
    <w:rsid w:val="00C92C49"/>
    <w:rsid w:val="00C95579"/>
    <w:rsid w:val="00CA2056"/>
    <w:rsid w:val="00CA5BE1"/>
    <w:rsid w:val="00CA7D21"/>
    <w:rsid w:val="00CB2D1F"/>
    <w:rsid w:val="00CB65FD"/>
    <w:rsid w:val="00CB75B0"/>
    <w:rsid w:val="00CC42C9"/>
    <w:rsid w:val="00CC52B1"/>
    <w:rsid w:val="00CD071D"/>
    <w:rsid w:val="00CD2A6E"/>
    <w:rsid w:val="00CD4912"/>
    <w:rsid w:val="00CD4FD1"/>
    <w:rsid w:val="00CE3FD0"/>
    <w:rsid w:val="00CE40F5"/>
    <w:rsid w:val="00CF4941"/>
    <w:rsid w:val="00CF4FD3"/>
    <w:rsid w:val="00CF55CC"/>
    <w:rsid w:val="00CF6E5B"/>
    <w:rsid w:val="00CF72B3"/>
    <w:rsid w:val="00D03414"/>
    <w:rsid w:val="00D03428"/>
    <w:rsid w:val="00D06A83"/>
    <w:rsid w:val="00D13751"/>
    <w:rsid w:val="00D15DA5"/>
    <w:rsid w:val="00D1780C"/>
    <w:rsid w:val="00D20B6C"/>
    <w:rsid w:val="00D2640E"/>
    <w:rsid w:val="00D34772"/>
    <w:rsid w:val="00D416BC"/>
    <w:rsid w:val="00D41D58"/>
    <w:rsid w:val="00D44BCE"/>
    <w:rsid w:val="00D5024A"/>
    <w:rsid w:val="00D51C0C"/>
    <w:rsid w:val="00D52E5D"/>
    <w:rsid w:val="00D550FF"/>
    <w:rsid w:val="00D56F99"/>
    <w:rsid w:val="00D6091B"/>
    <w:rsid w:val="00D638E2"/>
    <w:rsid w:val="00D72D75"/>
    <w:rsid w:val="00D77AEA"/>
    <w:rsid w:val="00D83036"/>
    <w:rsid w:val="00D91A11"/>
    <w:rsid w:val="00D92A5F"/>
    <w:rsid w:val="00D97289"/>
    <w:rsid w:val="00DA3FD7"/>
    <w:rsid w:val="00DA4ECE"/>
    <w:rsid w:val="00DB236A"/>
    <w:rsid w:val="00DB637A"/>
    <w:rsid w:val="00DC65F4"/>
    <w:rsid w:val="00DC6EDB"/>
    <w:rsid w:val="00DD0BF7"/>
    <w:rsid w:val="00DD327A"/>
    <w:rsid w:val="00DD3F9A"/>
    <w:rsid w:val="00DE09D7"/>
    <w:rsid w:val="00DE6A26"/>
    <w:rsid w:val="00DE77A4"/>
    <w:rsid w:val="00DF0E8F"/>
    <w:rsid w:val="00DF298F"/>
    <w:rsid w:val="00DF6FC0"/>
    <w:rsid w:val="00E00802"/>
    <w:rsid w:val="00E059E4"/>
    <w:rsid w:val="00E05E6A"/>
    <w:rsid w:val="00E06A44"/>
    <w:rsid w:val="00E115F9"/>
    <w:rsid w:val="00E1756A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43586"/>
    <w:rsid w:val="00E448C2"/>
    <w:rsid w:val="00E50D67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2E87"/>
    <w:rsid w:val="00E94502"/>
    <w:rsid w:val="00E95DD6"/>
    <w:rsid w:val="00EA7381"/>
    <w:rsid w:val="00EB09C1"/>
    <w:rsid w:val="00EB1A79"/>
    <w:rsid w:val="00EB4546"/>
    <w:rsid w:val="00EB6A51"/>
    <w:rsid w:val="00EB79B9"/>
    <w:rsid w:val="00EC2D67"/>
    <w:rsid w:val="00EC361D"/>
    <w:rsid w:val="00EC56CC"/>
    <w:rsid w:val="00EC5BBC"/>
    <w:rsid w:val="00ED357F"/>
    <w:rsid w:val="00ED3797"/>
    <w:rsid w:val="00ED4D1D"/>
    <w:rsid w:val="00ED7D77"/>
    <w:rsid w:val="00EE096E"/>
    <w:rsid w:val="00EE20D9"/>
    <w:rsid w:val="00EE30E5"/>
    <w:rsid w:val="00EE6521"/>
    <w:rsid w:val="00EE7686"/>
    <w:rsid w:val="00EE795B"/>
    <w:rsid w:val="00EF0C02"/>
    <w:rsid w:val="00F06C7B"/>
    <w:rsid w:val="00F072FC"/>
    <w:rsid w:val="00F1411E"/>
    <w:rsid w:val="00F203BE"/>
    <w:rsid w:val="00F2607B"/>
    <w:rsid w:val="00F2699B"/>
    <w:rsid w:val="00F272AC"/>
    <w:rsid w:val="00F30EB7"/>
    <w:rsid w:val="00F322CE"/>
    <w:rsid w:val="00F32FEE"/>
    <w:rsid w:val="00F33262"/>
    <w:rsid w:val="00F34093"/>
    <w:rsid w:val="00F34687"/>
    <w:rsid w:val="00F36C71"/>
    <w:rsid w:val="00F37032"/>
    <w:rsid w:val="00F42DEF"/>
    <w:rsid w:val="00F44570"/>
    <w:rsid w:val="00F520C3"/>
    <w:rsid w:val="00F52209"/>
    <w:rsid w:val="00F613C6"/>
    <w:rsid w:val="00F64792"/>
    <w:rsid w:val="00F66216"/>
    <w:rsid w:val="00F72BA4"/>
    <w:rsid w:val="00F74EBA"/>
    <w:rsid w:val="00F81C08"/>
    <w:rsid w:val="00F8435F"/>
    <w:rsid w:val="00F849E0"/>
    <w:rsid w:val="00F86A38"/>
    <w:rsid w:val="00FA07AE"/>
    <w:rsid w:val="00FA2AA4"/>
    <w:rsid w:val="00FB621A"/>
    <w:rsid w:val="00FC243B"/>
    <w:rsid w:val="00FC4825"/>
    <w:rsid w:val="00FC48E0"/>
    <w:rsid w:val="00FC632A"/>
    <w:rsid w:val="00FD298D"/>
    <w:rsid w:val="00FD7791"/>
    <w:rsid w:val="00FE050E"/>
    <w:rsid w:val="00FE182E"/>
    <w:rsid w:val="00FE3F88"/>
    <w:rsid w:val="00FE7E4E"/>
    <w:rsid w:val="00FF0815"/>
    <w:rsid w:val="00FF097A"/>
    <w:rsid w:val="00FF2CC0"/>
    <w:rsid w:val="00FF42D8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FC2"/>
  </w:style>
  <w:style w:type="paragraph" w:styleId="Footer">
    <w:name w:val="footer"/>
    <w:basedOn w:val="Normal"/>
    <w:link w:val="FooterChar"/>
    <w:uiPriority w:val="99"/>
    <w:unhideWhenUsed/>
    <w:rsid w:val="00A6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6A4F-FF6F-4850-93CF-64FCBE22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Emily King</cp:lastModifiedBy>
  <cp:revision>19</cp:revision>
  <cp:lastPrinted>2023-01-12T17:12:00Z</cp:lastPrinted>
  <dcterms:created xsi:type="dcterms:W3CDTF">2024-02-26T21:40:00Z</dcterms:created>
  <dcterms:modified xsi:type="dcterms:W3CDTF">2025-05-07T17:40:00Z</dcterms:modified>
</cp:coreProperties>
</file>