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2735B" w14:textId="77777777" w:rsidR="000A21A5" w:rsidRDefault="000A21A5" w:rsidP="006749B8">
      <w:pPr>
        <w:pStyle w:val="NoSpacing"/>
        <w:jc w:val="center"/>
        <w:rPr>
          <w:rFonts w:ascii="Gill Sans MT" w:hAnsi="Gill Sans MT"/>
          <w:b/>
        </w:rPr>
      </w:pPr>
      <w:bookmarkStart w:id="0" w:name="_GoBack"/>
      <w:bookmarkEnd w:id="0"/>
    </w:p>
    <w:p w14:paraId="2EA6876E" w14:textId="462E8789" w:rsidR="00967540" w:rsidRPr="00412514" w:rsidRDefault="00DE6A26" w:rsidP="006749B8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CLEAR CREEK COMMUNITY SERVICES DISTRICT</w:t>
      </w:r>
    </w:p>
    <w:p w14:paraId="45A65EB4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5880 Oak Street, Anderson, CA 96007</w:t>
      </w:r>
    </w:p>
    <w:p w14:paraId="1A8BEDC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</w:rPr>
      </w:pPr>
      <w:r w:rsidRPr="00412514">
        <w:rPr>
          <w:rFonts w:ascii="Gill Sans MT" w:hAnsi="Gill Sans MT"/>
        </w:rPr>
        <w:t>Phone: (530) 357-2121 Fax: (530) 357-3723</w:t>
      </w:r>
    </w:p>
    <w:p w14:paraId="052D51E5" w14:textId="77777777" w:rsidR="0014549E" w:rsidRPr="00412514" w:rsidRDefault="0014549E" w:rsidP="000829BE">
      <w:pPr>
        <w:pStyle w:val="NoSpacing"/>
        <w:jc w:val="center"/>
        <w:rPr>
          <w:rFonts w:ascii="Gill Sans MT" w:hAnsi="Gill Sans MT"/>
          <w:b/>
        </w:rPr>
      </w:pPr>
    </w:p>
    <w:p w14:paraId="36AB81ED" w14:textId="77777777" w:rsidR="000829BE" w:rsidRPr="00412514" w:rsidRDefault="000829BE" w:rsidP="000829BE">
      <w:pPr>
        <w:pStyle w:val="NoSpacing"/>
        <w:jc w:val="center"/>
        <w:rPr>
          <w:rFonts w:ascii="Gill Sans MT" w:hAnsi="Gill Sans MT"/>
          <w:b/>
          <w:u w:val="single"/>
        </w:rPr>
      </w:pPr>
      <w:r w:rsidRPr="00412514">
        <w:rPr>
          <w:rFonts w:ascii="Gill Sans MT" w:hAnsi="Gill Sans MT"/>
          <w:b/>
          <w:u w:val="single"/>
        </w:rPr>
        <w:t>Board of Directors</w:t>
      </w:r>
    </w:p>
    <w:p w14:paraId="2A5DB531" w14:textId="27C4E1BA" w:rsidR="00AF4A4D" w:rsidRDefault="00DE6A26" w:rsidP="00AF4A4D">
      <w:pPr>
        <w:pStyle w:val="NoSpacing"/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 xml:space="preserve">Johanna </w:t>
      </w:r>
      <w:proofErr w:type="spellStart"/>
      <w:r w:rsidRPr="00412514">
        <w:rPr>
          <w:rFonts w:ascii="Gill Sans MT" w:hAnsi="Gill Sans MT"/>
          <w:b/>
        </w:rPr>
        <w:t>Trenerry</w:t>
      </w:r>
      <w:proofErr w:type="spellEnd"/>
      <w:r w:rsidRPr="00412514">
        <w:rPr>
          <w:rFonts w:ascii="Gill Sans MT" w:hAnsi="Gill Sans MT"/>
          <w:b/>
        </w:rPr>
        <w:t>, Chairwoman</w:t>
      </w:r>
      <w:r w:rsidR="000829BE" w:rsidRPr="00412514">
        <w:rPr>
          <w:rFonts w:ascii="Gill Sans MT" w:hAnsi="Gill Sans MT"/>
          <w:b/>
        </w:rPr>
        <w:t xml:space="preserve"> - Irwin Fust, Vice Chairman</w:t>
      </w:r>
      <w:r w:rsidR="00AF4A4D">
        <w:rPr>
          <w:rFonts w:ascii="Gill Sans MT" w:hAnsi="Gill Sans MT"/>
          <w:b/>
        </w:rPr>
        <w:t xml:space="preserve"> - </w:t>
      </w:r>
    </w:p>
    <w:p w14:paraId="57F50817" w14:textId="1C994C3C" w:rsidR="000829BE" w:rsidRPr="00412514" w:rsidRDefault="00AF4A4D" w:rsidP="00AF4A4D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 Murray Miller, Director</w:t>
      </w:r>
      <w:r w:rsidR="00F42DEF">
        <w:rPr>
          <w:rFonts w:ascii="Gill Sans MT" w:hAnsi="Gill Sans MT"/>
          <w:b/>
        </w:rPr>
        <w:t xml:space="preserve"> - Cedric Twight, Director</w:t>
      </w:r>
    </w:p>
    <w:p w14:paraId="6E443730" w14:textId="77777777" w:rsidR="00B00404" w:rsidRPr="00412514" w:rsidRDefault="00B00404" w:rsidP="000829BE">
      <w:pPr>
        <w:pStyle w:val="NoSpacing"/>
        <w:jc w:val="center"/>
        <w:rPr>
          <w:rFonts w:ascii="Gill Sans MT" w:hAnsi="Gill Sans MT"/>
          <w:b/>
        </w:rPr>
      </w:pPr>
    </w:p>
    <w:p w14:paraId="4BF1840F" w14:textId="77777777" w:rsidR="00DE6A26" w:rsidRPr="00412514" w:rsidRDefault="00DE6A26" w:rsidP="00DE6A26">
      <w:pPr>
        <w:pStyle w:val="NoSpacing"/>
        <w:rPr>
          <w:rFonts w:ascii="Gill Sans MT" w:hAnsi="Gill Sans MT"/>
          <w:b/>
        </w:rPr>
      </w:pPr>
    </w:p>
    <w:p w14:paraId="0B6413F6" w14:textId="536FBDAD" w:rsidR="00DE6A26" w:rsidRPr="00412514" w:rsidRDefault="00525D25" w:rsidP="00DE6A26">
      <w:pPr>
        <w:pStyle w:val="NoSpacing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Regular</w:t>
      </w:r>
      <w:r w:rsidR="00DE6A26" w:rsidRPr="00412514">
        <w:rPr>
          <w:rFonts w:ascii="Gill Sans MT" w:hAnsi="Gill Sans MT"/>
          <w:b/>
        </w:rPr>
        <w:t xml:space="preserve"> MEETING</w:t>
      </w:r>
    </w:p>
    <w:p w14:paraId="195E760C" w14:textId="454B8C4B" w:rsidR="00DE6A26" w:rsidRDefault="00D77AEA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Wednesday</w:t>
      </w:r>
      <w:r w:rsidR="00DE6A26" w:rsidRPr="00F32FEE">
        <w:rPr>
          <w:rFonts w:ascii="Gill Sans MT" w:hAnsi="Gill Sans MT"/>
          <w:b/>
          <w:bCs/>
          <w:u w:val="single"/>
        </w:rPr>
        <w:t>,</w:t>
      </w:r>
      <w:r w:rsidR="008C671D" w:rsidRPr="00F32FEE">
        <w:rPr>
          <w:rFonts w:ascii="Gill Sans MT" w:hAnsi="Gill Sans MT"/>
          <w:b/>
          <w:bCs/>
          <w:u w:val="single"/>
        </w:rPr>
        <w:t xml:space="preserve"> </w:t>
      </w:r>
      <w:r w:rsidR="007651F1" w:rsidRPr="00F32FEE">
        <w:rPr>
          <w:rFonts w:ascii="Gill Sans MT" w:hAnsi="Gill Sans MT"/>
          <w:b/>
          <w:bCs/>
          <w:u w:val="single"/>
        </w:rPr>
        <w:t>Ju</w:t>
      </w:r>
      <w:r w:rsidR="00D51C0C">
        <w:rPr>
          <w:rFonts w:ascii="Gill Sans MT" w:hAnsi="Gill Sans MT"/>
          <w:b/>
          <w:bCs/>
          <w:u w:val="single"/>
        </w:rPr>
        <w:t>ly28</w:t>
      </w:r>
      <w:r w:rsidR="00454A9C" w:rsidRPr="00F32FEE">
        <w:rPr>
          <w:rFonts w:ascii="Gill Sans MT" w:hAnsi="Gill Sans MT"/>
          <w:b/>
          <w:bCs/>
          <w:u w:val="single"/>
        </w:rPr>
        <w:t xml:space="preserve">, </w:t>
      </w:r>
      <w:r w:rsidR="00F42DEF" w:rsidRPr="00F32FEE">
        <w:rPr>
          <w:rFonts w:ascii="Gill Sans MT" w:hAnsi="Gill Sans MT"/>
          <w:b/>
          <w:bCs/>
          <w:u w:val="single"/>
        </w:rPr>
        <w:t>2021</w:t>
      </w:r>
      <w:r w:rsidR="00E71579" w:rsidRPr="00F32FEE">
        <w:rPr>
          <w:rFonts w:ascii="Gill Sans MT" w:hAnsi="Gill Sans MT"/>
          <w:b/>
          <w:bCs/>
          <w:u w:val="single"/>
        </w:rPr>
        <w:t xml:space="preserve"> </w:t>
      </w:r>
      <w:r w:rsidR="00F42DEF" w:rsidRPr="00F32FEE">
        <w:rPr>
          <w:rFonts w:ascii="Gill Sans MT" w:hAnsi="Gill Sans MT"/>
          <w:b/>
          <w:bCs/>
          <w:u w:val="single"/>
        </w:rPr>
        <w:t>6:</w:t>
      </w:r>
      <w:r w:rsidR="00525D25">
        <w:rPr>
          <w:rFonts w:ascii="Gill Sans MT" w:hAnsi="Gill Sans MT"/>
          <w:b/>
          <w:bCs/>
          <w:u w:val="single"/>
        </w:rPr>
        <w:t>30</w:t>
      </w:r>
      <w:r w:rsidR="00F42DEF" w:rsidRPr="00F32FEE">
        <w:rPr>
          <w:rFonts w:ascii="Gill Sans MT" w:hAnsi="Gill Sans MT"/>
          <w:b/>
          <w:bCs/>
          <w:u w:val="single"/>
        </w:rPr>
        <w:t xml:space="preserve"> PM</w:t>
      </w:r>
    </w:p>
    <w:p w14:paraId="6241A7A0" w14:textId="5D199D81" w:rsidR="00F32FEE" w:rsidRDefault="00F32FEE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Located</w:t>
      </w:r>
      <w:r w:rsidR="0076604E">
        <w:rPr>
          <w:rFonts w:ascii="Gill Sans MT" w:hAnsi="Gill Sans MT"/>
          <w:b/>
          <w:bCs/>
          <w:u w:val="single"/>
        </w:rPr>
        <w:t xml:space="preserve"> at 17480 Palm Avenue Anderson Ca</w:t>
      </w:r>
    </w:p>
    <w:p w14:paraId="3ABC383A" w14:textId="4DE37F80" w:rsidR="0076604E" w:rsidRPr="00F32FEE" w:rsidRDefault="0076604E" w:rsidP="00F2699B">
      <w:pPr>
        <w:pStyle w:val="NoSpacing"/>
        <w:jc w:val="center"/>
        <w:rPr>
          <w:rFonts w:ascii="Gill Sans MT" w:hAnsi="Gill Sans MT"/>
          <w:b/>
          <w:bCs/>
          <w:u w:val="single"/>
        </w:rPr>
      </w:pPr>
      <w:r>
        <w:rPr>
          <w:rFonts w:ascii="Gill Sans MT" w:hAnsi="Gill Sans MT"/>
          <w:b/>
          <w:bCs/>
          <w:u w:val="single"/>
        </w:rPr>
        <w:t>Happy Valley Elementary School Gym</w:t>
      </w:r>
    </w:p>
    <w:p w14:paraId="57E36E3E" w14:textId="77777777" w:rsidR="00DE6A26" w:rsidRPr="00412514" w:rsidRDefault="00DE6A26" w:rsidP="00DE6A26">
      <w:pPr>
        <w:pStyle w:val="NoSpacing"/>
        <w:rPr>
          <w:rFonts w:ascii="Gill Sans MT" w:hAnsi="Gill Sans MT"/>
        </w:rPr>
      </w:pPr>
    </w:p>
    <w:p w14:paraId="3A86CDF4" w14:textId="01A84A56" w:rsidR="00E71579" w:rsidRPr="00412514" w:rsidRDefault="00E71579" w:rsidP="00911D6B">
      <w:pPr>
        <w:pStyle w:val="BodyText"/>
        <w:rPr>
          <w:sz w:val="22"/>
          <w:szCs w:val="22"/>
        </w:rPr>
      </w:pPr>
      <w:r w:rsidRPr="00412514">
        <w:rPr>
          <w:sz w:val="22"/>
          <w:szCs w:val="22"/>
        </w:rPr>
        <w:t>The Clear Creek Community Services District welcomes you to its meetings, which are regularly scheduled the third Wednesday of each month starting at 9:00 a.m. at the District Office, located at 5880 Oak Street in Happy Valley.  (From time to time a meeting date and/or time may be changed due to holidays or other conditions which necessitate doing so.)  Your interest is encouraged and appreciated.</w:t>
      </w:r>
    </w:p>
    <w:p w14:paraId="6097DD2F" w14:textId="604F2783" w:rsidR="00DE6A26" w:rsidRDefault="00DE6A26">
      <w:pPr>
        <w:rPr>
          <w:rFonts w:ascii="Gill Sans MT" w:hAnsi="Gill Sans MT"/>
          <w:b/>
        </w:rPr>
      </w:pPr>
    </w:p>
    <w:p w14:paraId="3D0D4238" w14:textId="77777777" w:rsidR="00E71579" w:rsidRPr="00412514" w:rsidRDefault="00E71579" w:rsidP="00E71579">
      <w:pPr>
        <w:jc w:val="center"/>
        <w:rPr>
          <w:rFonts w:ascii="Gill Sans MT" w:hAnsi="Gill Sans MT"/>
          <w:b/>
        </w:rPr>
      </w:pPr>
      <w:r w:rsidRPr="00412514">
        <w:rPr>
          <w:rFonts w:ascii="Gill Sans MT" w:hAnsi="Gill Sans MT"/>
          <w:b/>
        </w:rPr>
        <w:t>AGENDA</w:t>
      </w:r>
    </w:p>
    <w:p w14:paraId="40B238A2" w14:textId="77777777" w:rsidR="00E71579" w:rsidRPr="00F8435F" w:rsidRDefault="00316C5A" w:rsidP="00F8435F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F8435F">
        <w:rPr>
          <w:rFonts w:ascii="Gill Sans MT" w:hAnsi="Gill Sans MT"/>
          <w:b/>
        </w:rPr>
        <w:t>CALL TO ORDER</w:t>
      </w:r>
    </w:p>
    <w:p w14:paraId="103373F9" w14:textId="47C54D29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16DE2E25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20F4D81F" w14:textId="09830ADA" w:rsidR="00E71579" w:rsidRPr="008071A1" w:rsidRDefault="00415AE8" w:rsidP="00E71579">
      <w:pPr>
        <w:pStyle w:val="ListParagraph"/>
        <w:numPr>
          <w:ilvl w:val="0"/>
          <w:numId w:val="4"/>
        </w:numPr>
        <w:rPr>
          <w:rFonts w:ascii="Gill Sans MT" w:hAnsi="Gill Sans MT"/>
          <w:b/>
        </w:rPr>
      </w:pPr>
      <w:r w:rsidRPr="008071A1">
        <w:rPr>
          <w:rFonts w:ascii="Gill Sans MT" w:hAnsi="Gill Sans MT"/>
          <w:b/>
        </w:rPr>
        <w:t xml:space="preserve">PLEDGE OF ALLEGIANCE: </w:t>
      </w:r>
      <w:r w:rsidR="006A56C5">
        <w:rPr>
          <w:rFonts w:ascii="Gill Sans MT" w:hAnsi="Gill Sans MT"/>
        </w:rPr>
        <w:t xml:space="preserve">Chairwoman </w:t>
      </w:r>
      <w:proofErr w:type="spellStart"/>
      <w:r w:rsidR="006A56C5">
        <w:rPr>
          <w:rFonts w:ascii="Gill Sans MT" w:hAnsi="Gill Sans MT"/>
        </w:rPr>
        <w:t>Trenerry</w:t>
      </w:r>
      <w:proofErr w:type="spellEnd"/>
    </w:p>
    <w:p w14:paraId="6C13EDBB" w14:textId="6A2B2747" w:rsidR="00E71579" w:rsidRDefault="00E71579" w:rsidP="00E71579">
      <w:pPr>
        <w:pStyle w:val="ListParagraph"/>
        <w:rPr>
          <w:rFonts w:ascii="Gill Sans MT" w:hAnsi="Gill Sans MT"/>
          <w:b/>
        </w:rPr>
      </w:pPr>
    </w:p>
    <w:p w14:paraId="501B70DA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53942248" w14:textId="1221C93C" w:rsidR="00E71579" w:rsidRPr="005C58E7" w:rsidRDefault="00316C5A" w:rsidP="00E17E95">
      <w:pPr>
        <w:pStyle w:val="ListParagraph"/>
        <w:numPr>
          <w:ilvl w:val="0"/>
          <w:numId w:val="4"/>
        </w:numPr>
        <w:jc w:val="both"/>
        <w:rPr>
          <w:rFonts w:ascii="Gill Sans MT" w:hAnsi="Gill Sans MT"/>
          <w:b/>
        </w:rPr>
      </w:pPr>
      <w:r w:rsidRPr="00412514">
        <w:rPr>
          <w:rFonts w:ascii="Gill Sans MT" w:hAnsi="Gill Sans MT"/>
          <w:b/>
          <w:bCs/>
        </w:rPr>
        <w:t>OPEN TIME:</w:t>
      </w:r>
      <w:r w:rsidR="00E71579" w:rsidRPr="00412514">
        <w:rPr>
          <w:color w:val="FF0000"/>
        </w:rPr>
        <w:t xml:space="preserve"> </w:t>
      </w:r>
      <w:r w:rsidRPr="00412514">
        <w:rPr>
          <w:color w:val="FF0000"/>
        </w:rPr>
        <w:t xml:space="preserve"> </w:t>
      </w:r>
      <w:r w:rsidR="00E71579" w:rsidRPr="00412514">
        <w:rPr>
          <w:color w:val="FF0000"/>
        </w:rPr>
        <w:t>Persons wishing to address the Board of Directors on a matter which is not listed on the agenda for a public hearing should notify the Secretary prior to the start of the meeting.  Pursuant to Government Code Section 54950, Board discussion and/or action cannot be taken during this time other than to receive the comments and if deemed necessary, refer the subject matter to staff for follow-up and/or schedule the matter on a subsequent agenda.</w:t>
      </w:r>
    </w:p>
    <w:p w14:paraId="74F40E07" w14:textId="6E98BDFF" w:rsidR="0019546D" w:rsidRDefault="0019546D" w:rsidP="00E71579">
      <w:pPr>
        <w:pStyle w:val="ListParagraph"/>
        <w:rPr>
          <w:rFonts w:ascii="Gill Sans MT" w:hAnsi="Gill Sans MT"/>
          <w:b/>
        </w:rPr>
      </w:pPr>
    </w:p>
    <w:p w14:paraId="74BDC23D" w14:textId="2ED19FDD" w:rsidR="004F4A22" w:rsidRDefault="004F4A22" w:rsidP="00E71579">
      <w:pPr>
        <w:pStyle w:val="ListParagraph"/>
        <w:rPr>
          <w:rFonts w:ascii="Gill Sans MT" w:hAnsi="Gill Sans MT"/>
          <w:b/>
        </w:rPr>
      </w:pPr>
    </w:p>
    <w:p w14:paraId="16E1A95E" w14:textId="77777777" w:rsidR="004F4A22" w:rsidRPr="00412514" w:rsidRDefault="004F4A22" w:rsidP="00E71579">
      <w:pPr>
        <w:pStyle w:val="ListParagraph"/>
        <w:rPr>
          <w:rFonts w:ascii="Gill Sans MT" w:hAnsi="Gill Sans MT"/>
          <w:b/>
        </w:rPr>
      </w:pPr>
    </w:p>
    <w:p w14:paraId="7709C1B0" w14:textId="0D823443" w:rsidR="005C58E7" w:rsidRPr="008D5678" w:rsidRDefault="00316C5A" w:rsidP="004F4A2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Gill Sans MT" w:hAnsi="Gill Sans MT"/>
          <w:b/>
          <w:bCs/>
        </w:rPr>
      </w:pPr>
      <w:r w:rsidRPr="004F4A22">
        <w:rPr>
          <w:rFonts w:ascii="Gill Sans MT" w:hAnsi="Gill Sans MT"/>
          <w:b/>
          <w:bCs/>
        </w:rPr>
        <w:t>CONSENT AGENDA:</w:t>
      </w:r>
      <w:r w:rsidR="00FC48E0" w:rsidRPr="004F4A22">
        <w:rPr>
          <w:rFonts w:ascii="Gill Sans MT" w:hAnsi="Gill Sans MT"/>
          <w:b/>
          <w:bCs/>
        </w:rPr>
        <w:t xml:space="preserve"> </w:t>
      </w:r>
      <w:r w:rsidR="00E71579" w:rsidRPr="004F4A22">
        <w:rPr>
          <w:rFonts w:ascii="Gill Sans MT" w:hAnsi="Gill Sans MT"/>
          <w:b/>
          <w:bCs/>
        </w:rPr>
        <w:t xml:space="preserve"> </w:t>
      </w:r>
      <w:r w:rsidR="00E71579" w:rsidRPr="004F4A22">
        <w:rPr>
          <w:rFonts w:ascii="Gill Sans MT" w:hAnsi="Gill Sans MT"/>
        </w:rPr>
        <w:t>The following items are expected to be routine and</w:t>
      </w:r>
      <w:r w:rsidR="00FC48E0" w:rsidRPr="004F4A22">
        <w:rPr>
          <w:rFonts w:ascii="Gill Sans MT" w:hAnsi="Gill Sans MT"/>
        </w:rPr>
        <w:t xml:space="preserve"> non-controversial.  The </w:t>
      </w:r>
      <w:r w:rsidR="00E71579" w:rsidRPr="004F4A22">
        <w:rPr>
          <w:rFonts w:ascii="Gill Sans MT" w:hAnsi="Gill Sans MT"/>
        </w:rPr>
        <w:t>Board of Directors will act upon them at one time without discussion.</w:t>
      </w:r>
      <w:r w:rsidR="00104C8A" w:rsidRPr="004F4A22">
        <w:rPr>
          <w:rFonts w:ascii="Gill Sans MT" w:hAnsi="Gill Sans MT"/>
        </w:rPr>
        <w:t xml:space="preserve"> </w:t>
      </w:r>
      <w:r w:rsidR="00E71579" w:rsidRPr="004F4A22">
        <w:rPr>
          <w:rFonts w:ascii="Gill Sans MT" w:hAnsi="Gill Sans MT"/>
        </w:rPr>
        <w:t>Any Board member, staff member or interested individual party may request that an item be removed from the Consent Agenda for later discussion.</w:t>
      </w:r>
    </w:p>
    <w:p w14:paraId="27117E5D" w14:textId="77777777" w:rsidR="008D5678" w:rsidRDefault="008D5678" w:rsidP="008D5678">
      <w:pPr>
        <w:pStyle w:val="ListParagraph"/>
        <w:spacing w:after="0" w:line="240" w:lineRule="auto"/>
        <w:ind w:left="1170"/>
        <w:jc w:val="both"/>
        <w:rPr>
          <w:rFonts w:ascii="Gill Sans MT" w:hAnsi="Gill Sans MT"/>
          <w:b/>
          <w:bCs/>
        </w:rPr>
      </w:pPr>
    </w:p>
    <w:p w14:paraId="571BB260" w14:textId="7DDB12DC" w:rsidR="008D5678" w:rsidRPr="004F4A22" w:rsidRDefault="008D5678" w:rsidP="008D5678">
      <w:pPr>
        <w:pStyle w:val="ListParagraph"/>
        <w:spacing w:after="0" w:line="240" w:lineRule="auto"/>
        <w:ind w:left="1530"/>
        <w:jc w:val="both"/>
        <w:rPr>
          <w:rFonts w:ascii="Gill Sans MT" w:hAnsi="Gill Sans MT"/>
          <w:b/>
          <w:bCs/>
        </w:rPr>
      </w:pPr>
    </w:p>
    <w:p w14:paraId="7CE5ABA0" w14:textId="751A07FA" w:rsidR="00A86763" w:rsidRPr="00A86763" w:rsidRDefault="00A86763" w:rsidP="00DE09D7">
      <w:pPr>
        <w:pStyle w:val="ListParagraph"/>
        <w:ind w:left="1080"/>
        <w:rPr>
          <w:rFonts w:ascii="Gill Sans MT" w:hAnsi="Gill Sans MT"/>
          <w:bCs/>
        </w:rPr>
      </w:pPr>
    </w:p>
    <w:p w14:paraId="3F667B22" w14:textId="50009BE3" w:rsidR="0014549E" w:rsidRDefault="0014549E" w:rsidP="001F4207">
      <w:pPr>
        <w:pStyle w:val="ListParagraph"/>
        <w:ind w:left="1080"/>
        <w:rPr>
          <w:rFonts w:ascii="Gill Sans MT" w:hAnsi="Gill Sans MT"/>
          <w:bCs/>
        </w:rPr>
      </w:pPr>
    </w:p>
    <w:p w14:paraId="53958539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5CA9154A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433B5B2B" w14:textId="01BD6415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59B5369F" w14:textId="17FD4610" w:rsidR="00635F91" w:rsidRDefault="00635F91" w:rsidP="00E53BC0">
      <w:pPr>
        <w:pStyle w:val="Default"/>
        <w:ind w:firstLine="720"/>
        <w:rPr>
          <w:b/>
          <w:sz w:val="22"/>
          <w:szCs w:val="22"/>
        </w:rPr>
      </w:pPr>
    </w:p>
    <w:p w14:paraId="6A758530" w14:textId="3983772D" w:rsidR="00635F91" w:rsidRDefault="00635F91" w:rsidP="00E53BC0">
      <w:pPr>
        <w:pStyle w:val="Default"/>
        <w:ind w:firstLine="720"/>
        <w:rPr>
          <w:b/>
          <w:sz w:val="22"/>
          <w:szCs w:val="22"/>
        </w:rPr>
      </w:pPr>
    </w:p>
    <w:p w14:paraId="037FD30A" w14:textId="77777777" w:rsidR="00635F91" w:rsidRDefault="00635F91" w:rsidP="00E53BC0">
      <w:pPr>
        <w:pStyle w:val="Default"/>
        <w:ind w:firstLine="720"/>
        <w:rPr>
          <w:b/>
          <w:sz w:val="22"/>
          <w:szCs w:val="22"/>
        </w:rPr>
      </w:pPr>
    </w:p>
    <w:p w14:paraId="4FDB293A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3D4CBE81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48562D83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4453A58D" w14:textId="77777777" w:rsidR="004F4A22" w:rsidRDefault="004F4A22" w:rsidP="00E53BC0">
      <w:pPr>
        <w:pStyle w:val="Default"/>
        <w:ind w:firstLine="720"/>
        <w:rPr>
          <w:b/>
          <w:sz w:val="22"/>
          <w:szCs w:val="22"/>
        </w:rPr>
      </w:pPr>
    </w:p>
    <w:p w14:paraId="618DF394" w14:textId="30866BE9" w:rsidR="00997190" w:rsidRPr="00F8435F" w:rsidRDefault="00040A0E" w:rsidP="00E53BC0">
      <w:pPr>
        <w:pStyle w:val="Defaul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CLEAR CREEK COMMUNITY SERVIC</w:t>
      </w:r>
      <w:r w:rsidR="00946F2C">
        <w:rPr>
          <w:b/>
          <w:sz w:val="22"/>
          <w:szCs w:val="22"/>
        </w:rPr>
        <w:t>ES DISTRICT</w:t>
      </w:r>
    </w:p>
    <w:p w14:paraId="1DC65C05" w14:textId="77777777" w:rsidR="00997190" w:rsidRPr="00F8435F" w:rsidRDefault="009D66FA" w:rsidP="00997190">
      <w:pPr>
        <w:pStyle w:val="Default"/>
        <w:ind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Meeting Agenda</w:t>
      </w:r>
      <w:r w:rsidR="00997190" w:rsidRPr="00F8435F">
        <w:rPr>
          <w:b/>
          <w:sz w:val="22"/>
          <w:szCs w:val="22"/>
        </w:rPr>
        <w:t xml:space="preserve"> </w:t>
      </w:r>
    </w:p>
    <w:p w14:paraId="5DC4EAD4" w14:textId="77777777" w:rsidR="00997190" w:rsidRPr="00F8435F" w:rsidRDefault="00997190" w:rsidP="00997190">
      <w:pPr>
        <w:spacing w:after="0" w:line="240" w:lineRule="auto"/>
        <w:ind w:right="-720" w:firstLine="720"/>
        <w:jc w:val="both"/>
        <w:rPr>
          <w:b/>
        </w:rPr>
      </w:pPr>
      <w:r w:rsidRPr="00F8435F">
        <w:rPr>
          <w:b/>
        </w:rPr>
        <w:t>Page 2</w:t>
      </w:r>
    </w:p>
    <w:p w14:paraId="36EDF59C" w14:textId="45D1981D" w:rsidR="009D3235" w:rsidRDefault="009D3235" w:rsidP="00EE7686">
      <w:pPr>
        <w:spacing w:after="0" w:line="240" w:lineRule="auto"/>
        <w:ind w:right="-720"/>
        <w:jc w:val="both"/>
      </w:pPr>
    </w:p>
    <w:p w14:paraId="14C564E8" w14:textId="77777777" w:rsidR="00A1425D" w:rsidRDefault="00A1425D" w:rsidP="00EE7686">
      <w:pPr>
        <w:spacing w:after="0" w:line="240" w:lineRule="auto"/>
        <w:ind w:right="-720"/>
        <w:jc w:val="both"/>
      </w:pPr>
    </w:p>
    <w:p w14:paraId="1E180108" w14:textId="77777777" w:rsidR="00A67E6A" w:rsidRPr="00997190" w:rsidRDefault="00A67E6A" w:rsidP="00EE7686">
      <w:pPr>
        <w:spacing w:after="0" w:line="240" w:lineRule="auto"/>
        <w:ind w:right="-720"/>
        <w:jc w:val="both"/>
      </w:pPr>
    </w:p>
    <w:p w14:paraId="7972BB27" w14:textId="295AF9E0" w:rsidR="00104C8A" w:rsidRPr="00104C8A" w:rsidRDefault="00FC48E0" w:rsidP="00104C8A">
      <w:pPr>
        <w:pStyle w:val="ListParagraph"/>
        <w:numPr>
          <w:ilvl w:val="0"/>
          <w:numId w:val="4"/>
        </w:numPr>
        <w:spacing w:after="0" w:line="240" w:lineRule="auto"/>
        <w:ind w:left="792" w:right="-720"/>
        <w:jc w:val="both"/>
        <w:rPr>
          <w:rFonts w:ascii="Gill Sans MT" w:hAnsi="Gill Sans MT"/>
          <w:b/>
          <w:bCs/>
        </w:rPr>
      </w:pPr>
      <w:r w:rsidRPr="00412514">
        <w:rPr>
          <w:rFonts w:ascii="Gill Sans MT" w:hAnsi="Gill Sans MT"/>
          <w:b/>
          <w:bCs/>
        </w:rPr>
        <w:t>OLD BUSINESS:</w:t>
      </w:r>
    </w:p>
    <w:p w14:paraId="1BECA9B8" w14:textId="7BC83872" w:rsidR="0035350F" w:rsidRPr="00A4690D" w:rsidRDefault="00525D25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Drought Restrictions/Penalties Review</w:t>
      </w:r>
      <w:r w:rsidR="008716D7">
        <w:rPr>
          <w:rFonts w:ascii="Gill Sans MT" w:hAnsi="Gill Sans MT"/>
          <w:bCs/>
          <w:i/>
          <w:iCs/>
        </w:rPr>
        <w:t>.  Qualifying for a Variance.</w:t>
      </w:r>
      <w:r w:rsidRPr="00A4690D">
        <w:rPr>
          <w:rFonts w:ascii="Gill Sans MT" w:hAnsi="Gill Sans MT"/>
          <w:bCs/>
          <w:i/>
          <w:iCs/>
        </w:rPr>
        <w:t xml:space="preserve"> Ord#2021-04 (</w:t>
      </w:r>
      <w:r w:rsidR="00A4690D" w:rsidRPr="00A4690D">
        <w:rPr>
          <w:rFonts w:ascii="Gill Sans MT" w:hAnsi="Gill Sans MT"/>
          <w:bCs/>
          <w:i/>
          <w:iCs/>
        </w:rPr>
        <w:t>Discussion-</w:t>
      </w:r>
      <w:r w:rsidRPr="00A4690D">
        <w:rPr>
          <w:rFonts w:ascii="Gill Sans MT" w:hAnsi="Gill Sans MT"/>
          <w:bCs/>
          <w:i/>
          <w:iCs/>
        </w:rPr>
        <w:t>Action)</w:t>
      </w:r>
    </w:p>
    <w:p w14:paraId="1F2A897D" w14:textId="2E0D955E" w:rsidR="00525D25" w:rsidRPr="00A4690D" w:rsidRDefault="00525D25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HVCC Letters regarding the Trinity PUD Fee/Brown Act Violations.</w:t>
      </w:r>
      <w:r w:rsidR="00A4690D" w:rsidRPr="00A4690D">
        <w:rPr>
          <w:rFonts w:ascii="Gill Sans MT" w:hAnsi="Gill Sans MT"/>
          <w:bCs/>
          <w:i/>
          <w:iCs/>
        </w:rPr>
        <w:t xml:space="preserve"> </w:t>
      </w:r>
      <w:r w:rsidR="008716A5">
        <w:rPr>
          <w:rFonts w:ascii="Gill Sans MT" w:hAnsi="Gill Sans MT"/>
          <w:bCs/>
          <w:i/>
          <w:iCs/>
        </w:rPr>
        <w:t xml:space="preserve">(CCI-November 2020) </w:t>
      </w:r>
      <w:r w:rsidR="00A4690D" w:rsidRPr="00A4690D">
        <w:rPr>
          <w:rFonts w:ascii="Gill Sans MT" w:hAnsi="Gill Sans MT"/>
          <w:bCs/>
          <w:i/>
          <w:iCs/>
        </w:rPr>
        <w:t>(Discussion-Action)</w:t>
      </w:r>
    </w:p>
    <w:p w14:paraId="50C41EE2" w14:textId="75397620" w:rsidR="00525D25" w:rsidRPr="00A4690D" w:rsidRDefault="00525D25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CAC Rate proposal /Prop 218 update</w:t>
      </w:r>
      <w:r w:rsidR="00A4690D" w:rsidRPr="00A4690D">
        <w:rPr>
          <w:rFonts w:ascii="Gill Sans MT" w:hAnsi="Gill Sans MT"/>
          <w:bCs/>
          <w:i/>
          <w:iCs/>
        </w:rPr>
        <w:t xml:space="preserve"> (Discussion-Action)</w:t>
      </w:r>
    </w:p>
    <w:p w14:paraId="7A83A232" w14:textId="4730EA65" w:rsidR="00525D25" w:rsidRPr="00A4690D" w:rsidRDefault="008716D7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 xml:space="preserve">Fiscal </w:t>
      </w:r>
      <w:r w:rsidR="00525D25" w:rsidRPr="00A4690D">
        <w:rPr>
          <w:rFonts w:ascii="Gill Sans MT" w:hAnsi="Gill Sans MT"/>
          <w:bCs/>
          <w:i/>
          <w:iCs/>
        </w:rPr>
        <w:t>Audit report/Management Report</w:t>
      </w:r>
      <w:r w:rsidR="00A4690D" w:rsidRPr="00A4690D">
        <w:rPr>
          <w:rFonts w:ascii="Gill Sans MT" w:hAnsi="Gill Sans MT"/>
          <w:bCs/>
          <w:i/>
          <w:iCs/>
        </w:rPr>
        <w:t xml:space="preserve"> (Discussion-Action)</w:t>
      </w:r>
    </w:p>
    <w:p w14:paraId="23D48174" w14:textId="378A523A" w:rsidR="00525D25" w:rsidRPr="00A4690D" w:rsidRDefault="008716D7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 xml:space="preserve">Fiscal </w:t>
      </w:r>
      <w:r w:rsidR="00525D25" w:rsidRPr="00A4690D">
        <w:rPr>
          <w:rFonts w:ascii="Gill Sans MT" w:hAnsi="Gill Sans MT"/>
          <w:bCs/>
          <w:i/>
          <w:iCs/>
        </w:rPr>
        <w:t>Audit Proposals</w:t>
      </w:r>
      <w:r w:rsidR="00A4690D" w:rsidRPr="00A4690D">
        <w:rPr>
          <w:rFonts w:ascii="Gill Sans MT" w:hAnsi="Gill Sans MT"/>
          <w:bCs/>
          <w:i/>
          <w:iCs/>
        </w:rPr>
        <w:t xml:space="preserve"> (Discussion-Action)</w:t>
      </w:r>
    </w:p>
    <w:p w14:paraId="30596136" w14:textId="1AB0A442" w:rsidR="00525D25" w:rsidRPr="00A4690D" w:rsidRDefault="00525D25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WINN-Act Update</w:t>
      </w:r>
      <w:r w:rsidR="00A4690D" w:rsidRPr="00A4690D">
        <w:rPr>
          <w:rFonts w:ascii="Gill Sans MT" w:hAnsi="Gill Sans MT"/>
          <w:bCs/>
          <w:i/>
          <w:iCs/>
        </w:rPr>
        <w:t xml:space="preserve"> (Discussion-Action)</w:t>
      </w:r>
    </w:p>
    <w:p w14:paraId="7E521D0F" w14:textId="58C3AC3B" w:rsidR="00525D25" w:rsidRDefault="00525D25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 xml:space="preserve">Advertising General Manager Position/Approval of </w:t>
      </w:r>
      <w:r w:rsidR="00A4690D" w:rsidRPr="00A4690D">
        <w:rPr>
          <w:rFonts w:ascii="Gill Sans MT" w:hAnsi="Gill Sans MT"/>
          <w:bCs/>
          <w:i/>
          <w:iCs/>
        </w:rPr>
        <w:t>Advertisement</w:t>
      </w:r>
      <w:r w:rsidR="00096DB9">
        <w:rPr>
          <w:rFonts w:ascii="Gill Sans MT" w:hAnsi="Gill Sans MT"/>
          <w:bCs/>
          <w:i/>
          <w:iCs/>
        </w:rPr>
        <w:t xml:space="preserve">/Form a </w:t>
      </w:r>
      <w:r w:rsidR="00D5024A">
        <w:rPr>
          <w:rFonts w:ascii="Gill Sans MT" w:hAnsi="Gill Sans MT"/>
          <w:bCs/>
          <w:i/>
          <w:iCs/>
        </w:rPr>
        <w:t>Review Committee</w:t>
      </w:r>
      <w:r w:rsidR="00A4690D" w:rsidRPr="00A4690D">
        <w:rPr>
          <w:rFonts w:ascii="Gill Sans MT" w:hAnsi="Gill Sans MT"/>
          <w:bCs/>
          <w:i/>
          <w:iCs/>
        </w:rPr>
        <w:t xml:space="preserve"> (Discussion-Action)</w:t>
      </w:r>
    </w:p>
    <w:p w14:paraId="394EA112" w14:textId="60F15A07" w:rsidR="00A4690D" w:rsidRPr="00A4690D" w:rsidRDefault="00A4690D" w:rsidP="00F8435F">
      <w:pPr>
        <w:pStyle w:val="ListParagraph"/>
        <w:numPr>
          <w:ilvl w:val="0"/>
          <w:numId w:val="24"/>
        </w:numPr>
        <w:spacing w:after="0" w:line="240" w:lineRule="auto"/>
        <w:ind w:right="-720"/>
        <w:jc w:val="both"/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COR Water Transfer Agreement-</w:t>
      </w:r>
      <w:r>
        <w:rPr>
          <w:rFonts w:ascii="Gill Sans MT" w:hAnsi="Gill Sans MT"/>
          <w:bCs/>
        </w:rPr>
        <w:t>(Discussion-Action)</w:t>
      </w:r>
    </w:p>
    <w:p w14:paraId="46058773" w14:textId="77777777" w:rsidR="00104C8A" w:rsidRPr="00A4690D" w:rsidRDefault="00104C8A" w:rsidP="00104C8A">
      <w:pPr>
        <w:spacing w:after="0" w:line="240" w:lineRule="auto"/>
        <w:ind w:left="720" w:right="-720"/>
        <w:jc w:val="both"/>
        <w:rPr>
          <w:rFonts w:ascii="Gill Sans MT" w:hAnsi="Gill Sans MT"/>
          <w:bCs/>
          <w:i/>
          <w:iCs/>
        </w:rPr>
      </w:pPr>
    </w:p>
    <w:p w14:paraId="23B51CD5" w14:textId="77777777" w:rsidR="00425C34" w:rsidRPr="00F8435F" w:rsidRDefault="00425C34" w:rsidP="00425C34">
      <w:pPr>
        <w:pStyle w:val="ListParagraph"/>
        <w:spacing w:after="0" w:line="240" w:lineRule="auto"/>
        <w:ind w:left="1080" w:right="-720"/>
        <w:jc w:val="both"/>
        <w:rPr>
          <w:rFonts w:ascii="Gill Sans MT" w:hAnsi="Gill Sans MT"/>
          <w:bCs/>
          <w:i/>
        </w:rPr>
      </w:pPr>
    </w:p>
    <w:p w14:paraId="5F08567E" w14:textId="2EE0ECBD" w:rsidR="00381CA6" w:rsidRPr="00381CA6" w:rsidRDefault="00316C5A" w:rsidP="00381CA6">
      <w:pPr>
        <w:pStyle w:val="ListParagraph"/>
        <w:numPr>
          <w:ilvl w:val="0"/>
          <w:numId w:val="4"/>
        </w:numPr>
        <w:spacing w:after="0" w:line="240" w:lineRule="auto"/>
        <w:ind w:right="-720"/>
        <w:jc w:val="both"/>
        <w:rPr>
          <w:rFonts w:ascii="Gill Sans MT" w:hAnsi="Gill Sans MT"/>
          <w:b/>
          <w:bCs/>
        </w:rPr>
      </w:pPr>
      <w:r w:rsidRPr="00425C34">
        <w:rPr>
          <w:rFonts w:ascii="Gill Sans MT" w:hAnsi="Gill Sans MT"/>
          <w:b/>
          <w:bCs/>
        </w:rPr>
        <w:t>NEW BUSINESS:</w:t>
      </w:r>
      <w:r w:rsidR="009127E7" w:rsidRPr="00425C34">
        <w:rPr>
          <w:color w:val="1F497D"/>
        </w:rPr>
        <w:t xml:space="preserve"> </w:t>
      </w:r>
    </w:p>
    <w:p w14:paraId="02701658" w14:textId="7C1F7CB7" w:rsidR="00381CA6" w:rsidRDefault="00381CA6" w:rsidP="00A03D24">
      <w:pPr>
        <w:pStyle w:val="ListParagraph"/>
        <w:ind w:left="1080"/>
        <w:rPr>
          <w:rFonts w:ascii="Gill Sans MT" w:hAnsi="Gill Sans MT"/>
          <w:bCs/>
        </w:rPr>
      </w:pPr>
    </w:p>
    <w:p w14:paraId="02D14A62" w14:textId="1587F710" w:rsidR="008716D7" w:rsidRPr="00DF6FC0" w:rsidRDefault="00DF6FC0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 xml:space="preserve"> </w:t>
      </w:r>
      <w:r w:rsidR="008716D7" w:rsidRPr="00DF6FC0">
        <w:rPr>
          <w:rFonts w:ascii="Gill Sans MT" w:hAnsi="Gill Sans MT"/>
          <w:bCs/>
          <w:i/>
          <w:iCs/>
        </w:rPr>
        <w:t>Letter from USBR for Excess Water Use.  (Discussion-Action)</w:t>
      </w:r>
    </w:p>
    <w:p w14:paraId="4C94E90E" w14:textId="093715B0" w:rsidR="00A4690D" w:rsidRPr="00D5024A" w:rsidRDefault="00DF6FC0" w:rsidP="00D5024A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 xml:space="preserve"> </w:t>
      </w:r>
      <w:r w:rsidR="00A4690D" w:rsidRPr="00DF6FC0">
        <w:rPr>
          <w:rFonts w:ascii="Gill Sans MT" w:hAnsi="Gill Sans MT"/>
          <w:bCs/>
          <w:i/>
          <w:iCs/>
        </w:rPr>
        <w:t xml:space="preserve">Gromacki- Letters to the Board of </w:t>
      </w:r>
      <w:proofErr w:type="gramStart"/>
      <w:r w:rsidR="00A4690D" w:rsidRPr="00DF6FC0">
        <w:rPr>
          <w:rFonts w:ascii="Gill Sans MT" w:hAnsi="Gill Sans MT"/>
          <w:bCs/>
          <w:i/>
          <w:iCs/>
        </w:rPr>
        <w:t>Directors</w:t>
      </w:r>
      <w:r w:rsidR="00D5024A">
        <w:rPr>
          <w:rFonts w:ascii="Gill Sans MT" w:hAnsi="Gill Sans MT"/>
          <w:bCs/>
          <w:i/>
          <w:iCs/>
        </w:rPr>
        <w:t xml:space="preserve"> </w:t>
      </w:r>
      <w:r w:rsidR="00D5024A" w:rsidRPr="00DF6FC0">
        <w:rPr>
          <w:rFonts w:ascii="Gill Sans MT" w:hAnsi="Gill Sans MT"/>
          <w:bCs/>
          <w:i/>
          <w:iCs/>
        </w:rPr>
        <w:t>.</w:t>
      </w:r>
      <w:proofErr w:type="gramEnd"/>
      <w:r w:rsidR="00D5024A" w:rsidRPr="00DF6FC0">
        <w:rPr>
          <w:rFonts w:ascii="Gill Sans MT" w:hAnsi="Gill Sans MT"/>
          <w:bCs/>
          <w:i/>
          <w:iCs/>
        </w:rPr>
        <w:t xml:space="preserve">  (Discussion-Action)</w:t>
      </w:r>
    </w:p>
    <w:p w14:paraId="4CF3C9FE" w14:textId="081945BC" w:rsidR="001510BC" w:rsidRPr="00A4690D" w:rsidRDefault="00A4690D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Born Ordinance #2021-06 (Discussion-Action)</w:t>
      </w:r>
    </w:p>
    <w:p w14:paraId="29734E83" w14:textId="71320E97" w:rsidR="00A4690D" w:rsidRPr="00A4690D" w:rsidRDefault="00A4690D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Authorize Check Signer on Accounts (Discussion-Action)</w:t>
      </w:r>
    </w:p>
    <w:p w14:paraId="2866BACE" w14:textId="529BC146" w:rsidR="00A4690D" w:rsidRPr="00A4690D" w:rsidRDefault="00A4690D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 w:rsidRPr="00A4690D">
        <w:rPr>
          <w:rFonts w:ascii="Gill Sans MT" w:hAnsi="Gill Sans MT"/>
          <w:bCs/>
          <w:i/>
          <w:iCs/>
        </w:rPr>
        <w:t>Establish a District Facebook page/I&amp;O Committee Chair to manage (Discussion-Action)</w:t>
      </w:r>
    </w:p>
    <w:p w14:paraId="1A389452" w14:textId="228F8FF2" w:rsidR="008716D7" w:rsidRDefault="008716D7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Electronic Distribution of the Newsletter (Discussion-Action)</w:t>
      </w:r>
    </w:p>
    <w:p w14:paraId="3C52856E" w14:textId="61E6CA36" w:rsidR="00A4690D" w:rsidRDefault="00A4690D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Standing Committee Assignments</w:t>
      </w:r>
      <w:r w:rsidR="008716D7">
        <w:rPr>
          <w:rFonts w:ascii="Gill Sans MT" w:hAnsi="Gill Sans MT"/>
          <w:bCs/>
          <w:i/>
          <w:iCs/>
        </w:rPr>
        <w:t>.</w:t>
      </w:r>
      <w:r w:rsidR="008D5678">
        <w:rPr>
          <w:rFonts w:ascii="Gill Sans MT" w:hAnsi="Gill Sans MT"/>
          <w:bCs/>
          <w:i/>
          <w:iCs/>
        </w:rPr>
        <w:t xml:space="preserve"> (Discussion-Action)</w:t>
      </w:r>
    </w:p>
    <w:p w14:paraId="18A625CE" w14:textId="77777777" w:rsidR="00516652" w:rsidRDefault="00516652" w:rsidP="00516652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  <w:r>
        <w:rPr>
          <w:rFonts w:ascii="Gill Sans MT" w:hAnsi="Gill Sans MT"/>
          <w:bCs/>
          <w:i/>
          <w:iCs/>
        </w:rPr>
        <w:t>HVCC Letter/Forensic Audit Request (Discussion-Action)</w:t>
      </w:r>
    </w:p>
    <w:p w14:paraId="39539F35" w14:textId="3905197E" w:rsidR="00A4690D" w:rsidRPr="00A4690D" w:rsidRDefault="00A4690D" w:rsidP="00DF6FC0">
      <w:pPr>
        <w:pStyle w:val="ListParagraph"/>
        <w:numPr>
          <w:ilvl w:val="0"/>
          <w:numId w:val="24"/>
        </w:numPr>
        <w:rPr>
          <w:rFonts w:ascii="Gill Sans MT" w:hAnsi="Gill Sans MT"/>
          <w:bCs/>
          <w:i/>
          <w:iCs/>
        </w:rPr>
      </w:pPr>
    </w:p>
    <w:p w14:paraId="05D8C4BA" w14:textId="77777777" w:rsidR="00F52209" w:rsidRDefault="00F52209" w:rsidP="00F52209">
      <w:pPr>
        <w:pStyle w:val="ListParagraph"/>
        <w:ind w:left="1080"/>
      </w:pPr>
    </w:p>
    <w:p w14:paraId="66AFB13A" w14:textId="048D657D" w:rsidR="004F4A22" w:rsidRDefault="001B747D" w:rsidP="004F4A22">
      <w:pPr>
        <w:pStyle w:val="ListParagraph"/>
        <w:numPr>
          <w:ilvl w:val="0"/>
          <w:numId w:val="4"/>
        </w:num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t>OPERATIONS &amp; ADMINISTRATION</w:t>
      </w:r>
    </w:p>
    <w:p w14:paraId="3F7B0C54" w14:textId="77777777" w:rsidR="004F4A22" w:rsidRPr="004F4A22" w:rsidRDefault="004F4A22" w:rsidP="004F4A22">
      <w:pPr>
        <w:pStyle w:val="ListParagraph"/>
        <w:ind w:left="810"/>
        <w:rPr>
          <w:rFonts w:ascii="Gill Sans MT" w:hAnsi="Gill Sans MT"/>
          <w:b/>
          <w:bCs/>
        </w:rPr>
      </w:pPr>
    </w:p>
    <w:p w14:paraId="1695E020" w14:textId="0E2D0E9A" w:rsidR="002E350C" w:rsidRDefault="002E350C" w:rsidP="00D44BCE">
      <w:pPr>
        <w:pStyle w:val="ListParagraph"/>
        <w:numPr>
          <w:ilvl w:val="0"/>
          <w:numId w:val="38"/>
        </w:numPr>
        <w:ind w:left="720"/>
        <w:rPr>
          <w:rFonts w:ascii="Gill Sans MT" w:hAnsi="Gill Sans MT"/>
          <w:bCs/>
          <w:color w:val="000000" w:themeColor="text1"/>
        </w:rPr>
      </w:pPr>
      <w:r w:rsidRPr="002E350C">
        <w:rPr>
          <w:rFonts w:ascii="Gill Sans MT" w:hAnsi="Gill Sans MT"/>
          <w:bCs/>
          <w:color w:val="000000" w:themeColor="text1"/>
        </w:rPr>
        <w:t>Staff Reports</w:t>
      </w:r>
      <w:r w:rsidR="008716D7">
        <w:rPr>
          <w:rFonts w:ascii="Gill Sans MT" w:hAnsi="Gill Sans MT"/>
          <w:bCs/>
          <w:color w:val="000000" w:themeColor="text1"/>
        </w:rPr>
        <w:t>.</w:t>
      </w:r>
    </w:p>
    <w:p w14:paraId="7195E7D5" w14:textId="5E54428B" w:rsidR="008716D7" w:rsidRDefault="008716D7" w:rsidP="00D44BCE">
      <w:pPr>
        <w:pStyle w:val="ListParagraph"/>
        <w:numPr>
          <w:ilvl w:val="0"/>
          <w:numId w:val="38"/>
        </w:numPr>
        <w:ind w:left="720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Status of District Meters</w:t>
      </w:r>
    </w:p>
    <w:p w14:paraId="6189C601" w14:textId="2DCDF345" w:rsidR="008716D7" w:rsidRDefault="008716D7" w:rsidP="00D44BCE">
      <w:pPr>
        <w:pStyle w:val="ListParagraph"/>
        <w:numPr>
          <w:ilvl w:val="0"/>
          <w:numId w:val="38"/>
        </w:numPr>
        <w:ind w:left="720"/>
        <w:rPr>
          <w:rFonts w:ascii="Gill Sans MT" w:hAnsi="Gill Sans MT"/>
          <w:bCs/>
          <w:color w:val="000000" w:themeColor="text1"/>
        </w:rPr>
      </w:pPr>
      <w:r>
        <w:rPr>
          <w:rFonts w:ascii="Gill Sans MT" w:hAnsi="Gill Sans MT"/>
          <w:bCs/>
          <w:color w:val="000000" w:themeColor="text1"/>
        </w:rPr>
        <w:t>Customer Billing Timing</w:t>
      </w:r>
    </w:p>
    <w:p w14:paraId="0D063FA8" w14:textId="143028B2" w:rsidR="00781139" w:rsidRPr="002E350C" w:rsidRDefault="001B747D" w:rsidP="00D44BCE">
      <w:pPr>
        <w:pStyle w:val="ListParagraph"/>
        <w:numPr>
          <w:ilvl w:val="0"/>
          <w:numId w:val="38"/>
        </w:numPr>
        <w:ind w:left="720"/>
        <w:rPr>
          <w:rFonts w:ascii="Gill Sans MT" w:hAnsi="Gill Sans MT"/>
          <w:bCs/>
          <w:color w:val="000000" w:themeColor="text1"/>
        </w:rPr>
      </w:pPr>
      <w:r w:rsidRPr="002E350C">
        <w:rPr>
          <w:rFonts w:ascii="Gill Sans MT" w:hAnsi="Gill Sans MT"/>
          <w:bCs/>
        </w:rPr>
        <w:t>Questions and /or Public Comments (Information)</w:t>
      </w:r>
    </w:p>
    <w:p w14:paraId="2BCA8A80" w14:textId="5BACC423" w:rsidR="002E350C" w:rsidRPr="002E350C" w:rsidRDefault="002E350C" w:rsidP="00D44BCE">
      <w:pPr>
        <w:pStyle w:val="ListParagraph"/>
        <w:numPr>
          <w:ilvl w:val="0"/>
          <w:numId w:val="38"/>
        </w:numPr>
        <w:ind w:left="720"/>
        <w:rPr>
          <w:rFonts w:ascii="Gill Sans MT" w:hAnsi="Gill Sans MT"/>
          <w:bCs/>
          <w:color w:val="000000" w:themeColor="text1"/>
        </w:rPr>
      </w:pPr>
      <w:r w:rsidRPr="002E350C">
        <w:rPr>
          <w:rFonts w:ascii="Gill Sans MT" w:hAnsi="Gill Sans MT"/>
          <w:bCs/>
          <w:color w:val="000000" w:themeColor="text1"/>
        </w:rPr>
        <w:t>Standing Committee Reports</w:t>
      </w:r>
    </w:p>
    <w:p w14:paraId="0BB250B2" w14:textId="3F940ACF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2D6F902D" w14:textId="77777777" w:rsidR="002E350C" w:rsidRDefault="002E350C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56E16D88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5C9EA3D7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23312D17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hAnsi="Gill Sans MT"/>
          <w:b/>
          <w:color w:val="000000" w:themeColor="text1"/>
        </w:rPr>
      </w:pPr>
    </w:p>
    <w:p w14:paraId="707936F5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706F256B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33730911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3FC9AC44" w14:textId="59CFEA5E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85EF9C8" w14:textId="0EA13B23" w:rsidR="00635F91" w:rsidRDefault="00635F91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5A665A25" w14:textId="77777777" w:rsidR="00635F91" w:rsidRDefault="00635F91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D4FFD26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15573869" w14:textId="77777777" w:rsidR="004F4A22" w:rsidRDefault="004F4A22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</w:p>
    <w:p w14:paraId="27DE2E3D" w14:textId="30748B19" w:rsidR="00254F22" w:rsidRDefault="00C21776" w:rsidP="00CD071D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ADA Related</w:t>
      </w:r>
      <w:r w:rsidR="00254F22">
        <w:rPr>
          <w:rFonts w:ascii="Gill Sans MT" w:eastAsia="Times New Roman" w:hAnsi="Gill Sans MT" w:cs="Times New Roman"/>
          <w:bCs/>
          <w:iCs/>
        </w:rPr>
        <w:t xml:space="preserve"> Disabilities</w:t>
      </w:r>
      <w:r>
        <w:rPr>
          <w:rFonts w:ascii="Gill Sans MT" w:eastAsia="Times New Roman" w:hAnsi="Gill Sans MT" w:cs="Times New Roman"/>
          <w:bCs/>
          <w:iCs/>
        </w:rPr>
        <w:t>:</w:t>
      </w:r>
    </w:p>
    <w:p w14:paraId="11A0A11F" w14:textId="3CD77384" w:rsidR="00FF0815" w:rsidRPr="002D4362" w:rsidRDefault="00C21776" w:rsidP="00487374">
      <w:pPr>
        <w:spacing w:after="0" w:line="240" w:lineRule="auto"/>
        <w:ind w:right="-720"/>
        <w:rPr>
          <w:rFonts w:ascii="Gill Sans MT" w:eastAsia="Times New Roman" w:hAnsi="Gill Sans MT" w:cs="Times New Roman"/>
          <w:bCs/>
          <w:iCs/>
        </w:rPr>
      </w:pPr>
      <w:r>
        <w:rPr>
          <w:rFonts w:ascii="Gill Sans MT" w:eastAsia="Times New Roman" w:hAnsi="Gill Sans MT" w:cs="Times New Roman"/>
          <w:bCs/>
          <w:iCs/>
        </w:rPr>
        <w:t>Contact the fro</w:t>
      </w:r>
      <w:r w:rsidR="00186D8B">
        <w:rPr>
          <w:rFonts w:ascii="Gill Sans MT" w:eastAsia="Times New Roman" w:hAnsi="Gill Sans MT" w:cs="Times New Roman"/>
          <w:bCs/>
          <w:iCs/>
        </w:rPr>
        <w:t xml:space="preserve">nt office and speak with </w:t>
      </w:r>
      <w:r w:rsidR="00FE7E4E">
        <w:rPr>
          <w:rFonts w:ascii="Gill Sans MT" w:eastAsia="Times New Roman" w:hAnsi="Gill Sans MT" w:cs="Times New Roman"/>
          <w:bCs/>
          <w:iCs/>
        </w:rPr>
        <w:t>Kristen</w:t>
      </w:r>
      <w:r>
        <w:rPr>
          <w:rFonts w:ascii="Gill Sans MT" w:eastAsia="Times New Roman" w:hAnsi="Gill Sans MT" w:cs="Times New Roman"/>
          <w:bCs/>
          <w:iCs/>
        </w:rPr>
        <w:t xml:space="preserve"> or Cary if special consideration is needed to attend any public meeting for disability related acc</w:t>
      </w:r>
      <w:r w:rsidR="00487374">
        <w:rPr>
          <w:rFonts w:ascii="Gill Sans MT" w:eastAsia="Times New Roman" w:hAnsi="Gill Sans MT" w:cs="Times New Roman"/>
          <w:bCs/>
          <w:iCs/>
        </w:rPr>
        <w:t xml:space="preserve">ommodations or aide is needed. </w:t>
      </w:r>
      <w:r w:rsidR="00BC30B1">
        <w:rPr>
          <w:rFonts w:ascii="Gill Sans MT" w:eastAsia="Times New Roman" w:hAnsi="Gill Sans MT" w:cs="Times New Roman"/>
          <w:bCs/>
          <w:iCs/>
        </w:rPr>
        <w:t xml:space="preserve">Please give 72 hours - </w:t>
      </w:r>
      <w:r w:rsidR="00254F22">
        <w:rPr>
          <w:rFonts w:ascii="Gill Sans MT" w:eastAsia="Times New Roman" w:hAnsi="Gill Sans MT" w:cs="Times New Roman"/>
          <w:bCs/>
          <w:iCs/>
        </w:rPr>
        <w:t>notice prior</w:t>
      </w:r>
      <w:r>
        <w:rPr>
          <w:rFonts w:ascii="Gill Sans MT" w:eastAsia="Times New Roman" w:hAnsi="Gill Sans MT" w:cs="Times New Roman"/>
          <w:bCs/>
          <w:iCs/>
        </w:rPr>
        <w:t xml:space="preserve"> to </w:t>
      </w:r>
      <w:r w:rsidR="00254F22">
        <w:rPr>
          <w:rFonts w:ascii="Gill Sans MT" w:eastAsia="Times New Roman" w:hAnsi="Gill Sans MT" w:cs="Times New Roman"/>
          <w:bCs/>
          <w:iCs/>
        </w:rPr>
        <w:t xml:space="preserve">the meeting to allow staff to </w:t>
      </w:r>
      <w:r>
        <w:rPr>
          <w:rFonts w:ascii="Gill Sans MT" w:eastAsia="Times New Roman" w:hAnsi="Gill Sans MT" w:cs="Times New Roman"/>
          <w:bCs/>
          <w:iCs/>
        </w:rPr>
        <w:t>meet your requests appropriately.</w:t>
      </w:r>
    </w:p>
    <w:p w14:paraId="5A51D643" w14:textId="77777777" w:rsidR="004D200E" w:rsidRPr="00C21776" w:rsidRDefault="00FF0815" w:rsidP="00C21776">
      <w:pPr>
        <w:pStyle w:val="ListParagraph"/>
        <w:ind w:left="810"/>
        <w:rPr>
          <w:rFonts w:ascii="Gill Sans MT" w:hAnsi="Gill Sans MT"/>
          <w:color w:val="000000" w:themeColor="text1"/>
          <w:u w:val="single"/>
        </w:rPr>
      </w:pPr>
      <w:r w:rsidRPr="00FD298D">
        <w:rPr>
          <w:rFonts w:ascii="Gill Sans MT" w:eastAsia="Times New Roman" w:hAnsi="Gill Sans MT" w:cs="Times New Roman"/>
          <w:bCs/>
          <w:iCs/>
          <w:noProof/>
          <w:u w:val="single"/>
        </w:rPr>
        <w:t xml:space="preserve"> </w:t>
      </w:r>
      <w:r w:rsidR="001969FB" w:rsidRPr="00FD298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1CC80" wp14:editId="269F41B6">
                <wp:simplePos x="0" y="0"/>
                <wp:positionH relativeFrom="margin">
                  <wp:posOffset>-350520</wp:posOffset>
                </wp:positionH>
                <wp:positionV relativeFrom="paragraph">
                  <wp:posOffset>120650</wp:posOffset>
                </wp:positionV>
                <wp:extent cx="6667500" cy="30480"/>
                <wp:effectExtent l="19050" t="1905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0" cy="3048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3D27FCD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7.6pt,9.5pt" to="497.4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" strokecolor="black [3213]" strokeweight="2.25pt">
                <w10:wrap anchorx="margin"/>
              </v:line>
            </w:pict>
          </mc:Fallback>
        </mc:AlternateContent>
      </w:r>
    </w:p>
    <w:p w14:paraId="1095A46E" w14:textId="77777777" w:rsidR="000829BE" w:rsidRPr="00412514" w:rsidRDefault="000829BE" w:rsidP="00FF0815">
      <w:pPr>
        <w:spacing w:after="0" w:line="240" w:lineRule="auto"/>
        <w:ind w:right="-720"/>
        <w:jc w:val="center"/>
        <w:rPr>
          <w:rFonts w:ascii="Gill Sans MT" w:eastAsia="Times New Roman" w:hAnsi="Gill Sans MT" w:cs="Times New Roman"/>
          <w:bCs/>
          <w:iCs/>
        </w:rPr>
      </w:pPr>
      <w:r w:rsidRPr="00412514">
        <w:rPr>
          <w:rFonts w:ascii="Gill Sans MT" w:eastAsia="Times New Roman" w:hAnsi="Gill Sans MT" w:cs="Times New Roman"/>
          <w:bCs/>
          <w:iCs/>
        </w:rPr>
        <w:t xml:space="preserve">“This </w:t>
      </w:r>
      <w:r w:rsidR="00234A8B">
        <w:rPr>
          <w:rFonts w:ascii="Gill Sans MT" w:eastAsia="Times New Roman" w:hAnsi="Gill Sans MT" w:cs="Times New Roman"/>
          <w:bCs/>
          <w:iCs/>
        </w:rPr>
        <w:t xml:space="preserve">District </w:t>
      </w:r>
      <w:r w:rsidRPr="00412514">
        <w:rPr>
          <w:rFonts w:ascii="Gill Sans MT" w:eastAsia="Times New Roman" w:hAnsi="Gill Sans MT" w:cs="Times New Roman"/>
          <w:bCs/>
          <w:iCs/>
        </w:rPr>
        <w:t>is a</w:t>
      </w:r>
      <w:r w:rsidR="004E5853" w:rsidRPr="00412514">
        <w:rPr>
          <w:rFonts w:ascii="Gill Sans MT" w:eastAsia="Times New Roman" w:hAnsi="Gill Sans MT" w:cs="Times New Roman"/>
          <w:bCs/>
          <w:iCs/>
        </w:rPr>
        <w:t>n</w:t>
      </w:r>
      <w:r w:rsidRPr="00412514">
        <w:rPr>
          <w:rFonts w:ascii="Gill Sans MT" w:eastAsia="Times New Roman" w:hAnsi="Gill Sans MT" w:cs="Times New Roman"/>
          <w:bCs/>
          <w:iCs/>
        </w:rPr>
        <w:t xml:space="preserve"> Equal Opportunity Provider”</w:t>
      </w:r>
    </w:p>
    <w:sectPr w:rsidR="000829BE" w:rsidRPr="00412514" w:rsidSect="00781139">
      <w:pgSz w:w="12240" w:h="15840"/>
      <w:pgMar w:top="990" w:right="126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2D6"/>
    <w:multiLevelType w:val="hybridMultilevel"/>
    <w:tmpl w:val="8AC2D38E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3690A85"/>
    <w:multiLevelType w:val="hybridMultilevel"/>
    <w:tmpl w:val="E7BE0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4195"/>
    <w:multiLevelType w:val="hybridMultilevel"/>
    <w:tmpl w:val="B7E416E0"/>
    <w:lvl w:ilvl="0" w:tplc="8F8EE340">
      <w:start w:val="7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D4B1FA0"/>
    <w:multiLevelType w:val="hybridMultilevel"/>
    <w:tmpl w:val="C480E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041F3"/>
    <w:multiLevelType w:val="hybridMultilevel"/>
    <w:tmpl w:val="801672D4"/>
    <w:lvl w:ilvl="0" w:tplc="AE5817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2D4D25"/>
    <w:multiLevelType w:val="hybridMultilevel"/>
    <w:tmpl w:val="83DAB054"/>
    <w:lvl w:ilvl="0" w:tplc="8FCABB86">
      <w:start w:val="1"/>
      <w:numFmt w:val="upperLetter"/>
      <w:lvlText w:val="%1."/>
      <w:lvlJc w:val="left"/>
      <w:pPr>
        <w:ind w:left="153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05E0D0F"/>
    <w:multiLevelType w:val="hybridMultilevel"/>
    <w:tmpl w:val="8B44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43FD5"/>
    <w:multiLevelType w:val="hybridMultilevel"/>
    <w:tmpl w:val="3BF44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4F9A"/>
    <w:multiLevelType w:val="hybridMultilevel"/>
    <w:tmpl w:val="066E0E48"/>
    <w:lvl w:ilvl="0" w:tplc="8FCABB86">
      <w:start w:val="1"/>
      <w:numFmt w:val="upperLetter"/>
      <w:lvlText w:val="%1."/>
      <w:lvlJc w:val="left"/>
      <w:pPr>
        <w:ind w:left="180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9E82193"/>
    <w:multiLevelType w:val="hybridMultilevel"/>
    <w:tmpl w:val="BAC47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A2A39"/>
    <w:multiLevelType w:val="hybridMultilevel"/>
    <w:tmpl w:val="EA8211A8"/>
    <w:lvl w:ilvl="0" w:tplc="D04EF680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693632"/>
    <w:multiLevelType w:val="hybridMultilevel"/>
    <w:tmpl w:val="DA989D16"/>
    <w:lvl w:ilvl="0" w:tplc="DEF29056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C2440AB"/>
    <w:multiLevelType w:val="hybridMultilevel"/>
    <w:tmpl w:val="D1902BE2"/>
    <w:lvl w:ilvl="0" w:tplc="DE9A69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B542B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D91CF0"/>
    <w:multiLevelType w:val="hybridMultilevel"/>
    <w:tmpl w:val="B6E4B68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F3A21D3"/>
    <w:multiLevelType w:val="hybridMultilevel"/>
    <w:tmpl w:val="289E798A"/>
    <w:lvl w:ilvl="0" w:tplc="3526838A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2A71669A"/>
    <w:multiLevelType w:val="hybridMultilevel"/>
    <w:tmpl w:val="145EA8A8"/>
    <w:lvl w:ilvl="0" w:tplc="1F00CAF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2DB70465"/>
    <w:multiLevelType w:val="hybridMultilevel"/>
    <w:tmpl w:val="BCEE9CAA"/>
    <w:lvl w:ilvl="0" w:tplc="E312F064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2FAF7990"/>
    <w:multiLevelType w:val="hybridMultilevel"/>
    <w:tmpl w:val="8E388C66"/>
    <w:lvl w:ilvl="0" w:tplc="A7BE8DEA">
      <w:start w:val="1"/>
      <w:numFmt w:val="decimal"/>
      <w:lvlText w:val="%1."/>
      <w:lvlJc w:val="left"/>
      <w:pPr>
        <w:ind w:left="-21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04" w:hanging="360"/>
      </w:pPr>
    </w:lvl>
    <w:lvl w:ilvl="2" w:tplc="0409001B" w:tentative="1">
      <w:start w:val="1"/>
      <w:numFmt w:val="lowerRoman"/>
      <w:lvlText w:val="%3."/>
      <w:lvlJc w:val="right"/>
      <w:pPr>
        <w:ind w:left="1224" w:hanging="180"/>
      </w:pPr>
    </w:lvl>
    <w:lvl w:ilvl="3" w:tplc="0409000F" w:tentative="1">
      <w:start w:val="1"/>
      <w:numFmt w:val="decimal"/>
      <w:lvlText w:val="%4."/>
      <w:lvlJc w:val="left"/>
      <w:pPr>
        <w:ind w:left="1944" w:hanging="360"/>
      </w:pPr>
    </w:lvl>
    <w:lvl w:ilvl="4" w:tplc="04090019" w:tentative="1">
      <w:start w:val="1"/>
      <w:numFmt w:val="lowerLetter"/>
      <w:lvlText w:val="%5."/>
      <w:lvlJc w:val="left"/>
      <w:pPr>
        <w:ind w:left="2664" w:hanging="360"/>
      </w:pPr>
    </w:lvl>
    <w:lvl w:ilvl="5" w:tplc="0409001B" w:tentative="1">
      <w:start w:val="1"/>
      <w:numFmt w:val="lowerRoman"/>
      <w:lvlText w:val="%6."/>
      <w:lvlJc w:val="right"/>
      <w:pPr>
        <w:ind w:left="3384" w:hanging="180"/>
      </w:pPr>
    </w:lvl>
    <w:lvl w:ilvl="6" w:tplc="0409000F" w:tentative="1">
      <w:start w:val="1"/>
      <w:numFmt w:val="decimal"/>
      <w:lvlText w:val="%7."/>
      <w:lvlJc w:val="left"/>
      <w:pPr>
        <w:ind w:left="4104" w:hanging="360"/>
      </w:pPr>
    </w:lvl>
    <w:lvl w:ilvl="7" w:tplc="04090019" w:tentative="1">
      <w:start w:val="1"/>
      <w:numFmt w:val="lowerLetter"/>
      <w:lvlText w:val="%8."/>
      <w:lvlJc w:val="left"/>
      <w:pPr>
        <w:ind w:left="4824" w:hanging="360"/>
      </w:pPr>
    </w:lvl>
    <w:lvl w:ilvl="8" w:tplc="0409001B" w:tentative="1">
      <w:start w:val="1"/>
      <w:numFmt w:val="lowerRoman"/>
      <w:lvlText w:val="%9."/>
      <w:lvlJc w:val="right"/>
      <w:pPr>
        <w:ind w:left="5544" w:hanging="180"/>
      </w:pPr>
    </w:lvl>
  </w:abstractNum>
  <w:abstractNum w:abstractNumId="19" w15:restartNumberingAfterBreak="0">
    <w:nsid w:val="30F277BE"/>
    <w:multiLevelType w:val="hybridMultilevel"/>
    <w:tmpl w:val="803E54FE"/>
    <w:lvl w:ilvl="0" w:tplc="A6488FBC">
      <w:start w:val="1"/>
      <w:numFmt w:val="decimal"/>
      <w:lvlText w:val="%1."/>
      <w:lvlJc w:val="left"/>
      <w:pPr>
        <w:ind w:left="81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D698B"/>
    <w:multiLevelType w:val="hybridMultilevel"/>
    <w:tmpl w:val="9D2408C2"/>
    <w:lvl w:ilvl="0" w:tplc="7AD6D4C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3E806E9C"/>
    <w:multiLevelType w:val="hybridMultilevel"/>
    <w:tmpl w:val="6D5AA1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AC216E"/>
    <w:multiLevelType w:val="hybridMultilevel"/>
    <w:tmpl w:val="D48239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5CF6"/>
    <w:multiLevelType w:val="hybridMultilevel"/>
    <w:tmpl w:val="CFA0DCAC"/>
    <w:lvl w:ilvl="0" w:tplc="B642A11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5965458"/>
    <w:multiLevelType w:val="hybridMultilevel"/>
    <w:tmpl w:val="6FFEF702"/>
    <w:lvl w:ilvl="0" w:tplc="098802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D525A2"/>
    <w:multiLevelType w:val="hybridMultilevel"/>
    <w:tmpl w:val="81949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E6EF0"/>
    <w:multiLevelType w:val="hybridMultilevel"/>
    <w:tmpl w:val="A41EA998"/>
    <w:lvl w:ilvl="0" w:tplc="CFFC6E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112DA4"/>
    <w:multiLevelType w:val="hybridMultilevel"/>
    <w:tmpl w:val="AD0E899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D819CC"/>
    <w:multiLevelType w:val="hybridMultilevel"/>
    <w:tmpl w:val="B32E7712"/>
    <w:lvl w:ilvl="0" w:tplc="F656D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A71E73"/>
    <w:multiLevelType w:val="hybridMultilevel"/>
    <w:tmpl w:val="6F242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571FEA"/>
    <w:multiLevelType w:val="hybridMultilevel"/>
    <w:tmpl w:val="62640A2E"/>
    <w:lvl w:ilvl="0" w:tplc="BBB23F80">
      <w:start w:val="1"/>
      <w:numFmt w:val="upperLetter"/>
      <w:lvlText w:val="%1."/>
      <w:lvlJc w:val="left"/>
      <w:pPr>
        <w:ind w:left="117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A1B7F7D"/>
    <w:multiLevelType w:val="hybridMultilevel"/>
    <w:tmpl w:val="C284E56C"/>
    <w:lvl w:ilvl="0" w:tplc="DA582488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C2536BF"/>
    <w:multiLevelType w:val="hybridMultilevel"/>
    <w:tmpl w:val="DA4ACC34"/>
    <w:lvl w:ilvl="0" w:tplc="3CFC16C4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3422C9F"/>
    <w:multiLevelType w:val="hybridMultilevel"/>
    <w:tmpl w:val="707A50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073F0B"/>
    <w:multiLevelType w:val="hybridMultilevel"/>
    <w:tmpl w:val="26C6002A"/>
    <w:lvl w:ilvl="0" w:tplc="8FCABB86">
      <w:start w:val="1"/>
      <w:numFmt w:val="upperLetter"/>
      <w:lvlText w:val="%1."/>
      <w:lvlJc w:val="left"/>
      <w:pPr>
        <w:ind w:left="1080" w:hanging="360"/>
      </w:pPr>
      <w:rPr>
        <w:rFonts w:ascii="Gill Sans MT" w:eastAsiaTheme="minorHAnsi" w:hAnsi="Gill Sans MT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765E70"/>
    <w:multiLevelType w:val="hybridMultilevel"/>
    <w:tmpl w:val="474696F6"/>
    <w:lvl w:ilvl="0" w:tplc="C9D21C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785031"/>
    <w:multiLevelType w:val="hybridMultilevel"/>
    <w:tmpl w:val="7D4EBC8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4081BA9"/>
    <w:multiLevelType w:val="hybridMultilevel"/>
    <w:tmpl w:val="ACA2738A"/>
    <w:lvl w:ilvl="0" w:tplc="04C2E36C">
      <w:start w:val="1"/>
      <w:numFmt w:val="upperLetter"/>
      <w:lvlText w:val="%1."/>
      <w:lvlJc w:val="left"/>
      <w:pPr>
        <w:ind w:left="117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6E62439"/>
    <w:multiLevelType w:val="hybridMultilevel"/>
    <w:tmpl w:val="37BA3AF0"/>
    <w:lvl w:ilvl="0" w:tplc="8758D030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9" w15:restartNumberingAfterBreak="0">
    <w:nsid w:val="7B024214"/>
    <w:multiLevelType w:val="hybridMultilevel"/>
    <w:tmpl w:val="8C40D902"/>
    <w:lvl w:ilvl="0" w:tplc="62E0AFE6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9"/>
  </w:num>
  <w:num w:numId="5">
    <w:abstractNumId w:val="18"/>
  </w:num>
  <w:num w:numId="6">
    <w:abstractNumId w:val="34"/>
  </w:num>
  <w:num w:numId="7">
    <w:abstractNumId w:val="4"/>
  </w:num>
  <w:num w:numId="8">
    <w:abstractNumId w:val="22"/>
  </w:num>
  <w:num w:numId="9">
    <w:abstractNumId w:val="25"/>
  </w:num>
  <w:num w:numId="10">
    <w:abstractNumId w:val="12"/>
  </w:num>
  <w:num w:numId="11">
    <w:abstractNumId w:val="28"/>
  </w:num>
  <w:num w:numId="12">
    <w:abstractNumId w:val="33"/>
  </w:num>
  <w:num w:numId="13">
    <w:abstractNumId w:val="35"/>
  </w:num>
  <w:num w:numId="14">
    <w:abstractNumId w:val="10"/>
  </w:num>
  <w:num w:numId="15">
    <w:abstractNumId w:val="0"/>
  </w:num>
  <w:num w:numId="16">
    <w:abstractNumId w:val="11"/>
  </w:num>
  <w:num w:numId="17">
    <w:abstractNumId w:val="30"/>
  </w:num>
  <w:num w:numId="18">
    <w:abstractNumId w:val="32"/>
  </w:num>
  <w:num w:numId="19">
    <w:abstractNumId w:val="37"/>
  </w:num>
  <w:num w:numId="20">
    <w:abstractNumId w:val="15"/>
  </w:num>
  <w:num w:numId="21">
    <w:abstractNumId w:val="26"/>
  </w:num>
  <w:num w:numId="22">
    <w:abstractNumId w:val="2"/>
  </w:num>
  <w:num w:numId="23">
    <w:abstractNumId w:val="13"/>
  </w:num>
  <w:num w:numId="24">
    <w:abstractNumId w:val="27"/>
  </w:num>
  <w:num w:numId="25">
    <w:abstractNumId w:val="16"/>
  </w:num>
  <w:num w:numId="26">
    <w:abstractNumId w:val="38"/>
  </w:num>
  <w:num w:numId="27">
    <w:abstractNumId w:val="39"/>
  </w:num>
  <w:num w:numId="28">
    <w:abstractNumId w:val="24"/>
  </w:num>
  <w:num w:numId="29">
    <w:abstractNumId w:val="23"/>
  </w:num>
  <w:num w:numId="30">
    <w:abstractNumId w:val="3"/>
  </w:num>
  <w:num w:numId="31">
    <w:abstractNumId w:val="7"/>
  </w:num>
  <w:num w:numId="32">
    <w:abstractNumId w:val="14"/>
  </w:num>
  <w:num w:numId="33">
    <w:abstractNumId w:val="5"/>
  </w:num>
  <w:num w:numId="34">
    <w:abstractNumId w:val="29"/>
  </w:num>
  <w:num w:numId="35">
    <w:abstractNumId w:val="8"/>
  </w:num>
  <w:num w:numId="36">
    <w:abstractNumId w:val="36"/>
  </w:num>
  <w:num w:numId="37">
    <w:abstractNumId w:val="21"/>
  </w:num>
  <w:num w:numId="38">
    <w:abstractNumId w:val="20"/>
  </w:num>
  <w:num w:numId="39">
    <w:abstractNumId w:val="31"/>
  </w:num>
  <w:num w:numId="40">
    <w:abstractNumId w:val="17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A26"/>
    <w:rsid w:val="00002967"/>
    <w:rsid w:val="000039C3"/>
    <w:rsid w:val="000209E2"/>
    <w:rsid w:val="00026617"/>
    <w:rsid w:val="0003451C"/>
    <w:rsid w:val="00035F11"/>
    <w:rsid w:val="00035F7C"/>
    <w:rsid w:val="00040A0E"/>
    <w:rsid w:val="00051D60"/>
    <w:rsid w:val="00051F3A"/>
    <w:rsid w:val="0005788A"/>
    <w:rsid w:val="00061BF6"/>
    <w:rsid w:val="000829BE"/>
    <w:rsid w:val="00092766"/>
    <w:rsid w:val="00094030"/>
    <w:rsid w:val="00096DB9"/>
    <w:rsid w:val="000A21A5"/>
    <w:rsid w:val="000C6F40"/>
    <w:rsid w:val="000C7654"/>
    <w:rsid w:val="000E596A"/>
    <w:rsid w:val="000F2B7F"/>
    <w:rsid w:val="000F65A7"/>
    <w:rsid w:val="0010358B"/>
    <w:rsid w:val="00104855"/>
    <w:rsid w:val="00104C8A"/>
    <w:rsid w:val="00111353"/>
    <w:rsid w:val="00117D74"/>
    <w:rsid w:val="00133CBD"/>
    <w:rsid w:val="00136FED"/>
    <w:rsid w:val="0014549E"/>
    <w:rsid w:val="0014661A"/>
    <w:rsid w:val="001510BC"/>
    <w:rsid w:val="00155CE2"/>
    <w:rsid w:val="00160FCB"/>
    <w:rsid w:val="00165A5B"/>
    <w:rsid w:val="00175729"/>
    <w:rsid w:val="00180AE6"/>
    <w:rsid w:val="001857CF"/>
    <w:rsid w:val="00186D8B"/>
    <w:rsid w:val="00194691"/>
    <w:rsid w:val="0019546D"/>
    <w:rsid w:val="00196550"/>
    <w:rsid w:val="001969FB"/>
    <w:rsid w:val="001A0040"/>
    <w:rsid w:val="001A4533"/>
    <w:rsid w:val="001B3D9B"/>
    <w:rsid w:val="001B695F"/>
    <w:rsid w:val="001B747D"/>
    <w:rsid w:val="001C1069"/>
    <w:rsid w:val="001C1F6D"/>
    <w:rsid w:val="001C32DF"/>
    <w:rsid w:val="001D0D6F"/>
    <w:rsid w:val="001D1853"/>
    <w:rsid w:val="001D5397"/>
    <w:rsid w:val="001D5618"/>
    <w:rsid w:val="001F1C8F"/>
    <w:rsid w:val="001F4207"/>
    <w:rsid w:val="0020086F"/>
    <w:rsid w:val="00201479"/>
    <w:rsid w:val="0020343A"/>
    <w:rsid w:val="00203595"/>
    <w:rsid w:val="00205ECF"/>
    <w:rsid w:val="00207BBC"/>
    <w:rsid w:val="00217506"/>
    <w:rsid w:val="00232A1D"/>
    <w:rsid w:val="00234A8B"/>
    <w:rsid w:val="002352DD"/>
    <w:rsid w:val="00254F22"/>
    <w:rsid w:val="00255B4E"/>
    <w:rsid w:val="002677DC"/>
    <w:rsid w:val="00277B37"/>
    <w:rsid w:val="002816E7"/>
    <w:rsid w:val="00287559"/>
    <w:rsid w:val="00291896"/>
    <w:rsid w:val="00294E51"/>
    <w:rsid w:val="002A7EAB"/>
    <w:rsid w:val="002B14C5"/>
    <w:rsid w:val="002B54E5"/>
    <w:rsid w:val="002C2725"/>
    <w:rsid w:val="002D09A5"/>
    <w:rsid w:val="002D4362"/>
    <w:rsid w:val="002D7714"/>
    <w:rsid w:val="002E0898"/>
    <w:rsid w:val="002E350C"/>
    <w:rsid w:val="002F5EE9"/>
    <w:rsid w:val="00304DC8"/>
    <w:rsid w:val="0030701F"/>
    <w:rsid w:val="00316C5A"/>
    <w:rsid w:val="00324C6D"/>
    <w:rsid w:val="0033415A"/>
    <w:rsid w:val="003343A9"/>
    <w:rsid w:val="00335302"/>
    <w:rsid w:val="00337BDE"/>
    <w:rsid w:val="003512CD"/>
    <w:rsid w:val="0035350F"/>
    <w:rsid w:val="00355302"/>
    <w:rsid w:val="00363C10"/>
    <w:rsid w:val="0036632A"/>
    <w:rsid w:val="00366963"/>
    <w:rsid w:val="00371A45"/>
    <w:rsid w:val="00380475"/>
    <w:rsid w:val="00381CA6"/>
    <w:rsid w:val="00384CD8"/>
    <w:rsid w:val="003A1A36"/>
    <w:rsid w:val="003A33CB"/>
    <w:rsid w:val="003A49DB"/>
    <w:rsid w:val="003B2887"/>
    <w:rsid w:val="003B2F29"/>
    <w:rsid w:val="003B4227"/>
    <w:rsid w:val="003C3212"/>
    <w:rsid w:val="003C56AB"/>
    <w:rsid w:val="003D1075"/>
    <w:rsid w:val="003D3EA2"/>
    <w:rsid w:val="003D7F1D"/>
    <w:rsid w:val="003E4460"/>
    <w:rsid w:val="003E56E8"/>
    <w:rsid w:val="003F7019"/>
    <w:rsid w:val="003F7AA8"/>
    <w:rsid w:val="004003B4"/>
    <w:rsid w:val="00405221"/>
    <w:rsid w:val="004059FA"/>
    <w:rsid w:val="00412514"/>
    <w:rsid w:val="00415AE8"/>
    <w:rsid w:val="0041636C"/>
    <w:rsid w:val="0042501C"/>
    <w:rsid w:val="00425C34"/>
    <w:rsid w:val="00427B79"/>
    <w:rsid w:val="00454A9C"/>
    <w:rsid w:val="00456280"/>
    <w:rsid w:val="00456F9F"/>
    <w:rsid w:val="004615CB"/>
    <w:rsid w:val="00465ACC"/>
    <w:rsid w:val="004711C6"/>
    <w:rsid w:val="00473D3F"/>
    <w:rsid w:val="00477BCF"/>
    <w:rsid w:val="004863C4"/>
    <w:rsid w:val="00487374"/>
    <w:rsid w:val="00487F8A"/>
    <w:rsid w:val="00490111"/>
    <w:rsid w:val="00491DB8"/>
    <w:rsid w:val="00495BFC"/>
    <w:rsid w:val="004A042A"/>
    <w:rsid w:val="004A1A4B"/>
    <w:rsid w:val="004B1ED5"/>
    <w:rsid w:val="004B55D9"/>
    <w:rsid w:val="004B605B"/>
    <w:rsid w:val="004D200E"/>
    <w:rsid w:val="004D6B52"/>
    <w:rsid w:val="004E1415"/>
    <w:rsid w:val="004E5853"/>
    <w:rsid w:val="004F4A22"/>
    <w:rsid w:val="004F54EE"/>
    <w:rsid w:val="00516652"/>
    <w:rsid w:val="00517810"/>
    <w:rsid w:val="005200C0"/>
    <w:rsid w:val="00525D25"/>
    <w:rsid w:val="00533B8F"/>
    <w:rsid w:val="00533BAB"/>
    <w:rsid w:val="00545A4E"/>
    <w:rsid w:val="005523A7"/>
    <w:rsid w:val="0055613D"/>
    <w:rsid w:val="005571CC"/>
    <w:rsid w:val="00561CB6"/>
    <w:rsid w:val="0056289F"/>
    <w:rsid w:val="005679D0"/>
    <w:rsid w:val="00570F6D"/>
    <w:rsid w:val="00572853"/>
    <w:rsid w:val="005735A5"/>
    <w:rsid w:val="00577426"/>
    <w:rsid w:val="005907EC"/>
    <w:rsid w:val="005B1583"/>
    <w:rsid w:val="005B3960"/>
    <w:rsid w:val="005C58E7"/>
    <w:rsid w:val="005D5174"/>
    <w:rsid w:val="005D7054"/>
    <w:rsid w:val="005E5C89"/>
    <w:rsid w:val="005F1E6A"/>
    <w:rsid w:val="005F327C"/>
    <w:rsid w:val="005F39C4"/>
    <w:rsid w:val="0060134F"/>
    <w:rsid w:val="00607676"/>
    <w:rsid w:val="006130C8"/>
    <w:rsid w:val="00620E95"/>
    <w:rsid w:val="00622B9A"/>
    <w:rsid w:val="00625E8F"/>
    <w:rsid w:val="00630FEC"/>
    <w:rsid w:val="0063305D"/>
    <w:rsid w:val="00634937"/>
    <w:rsid w:val="00634DF8"/>
    <w:rsid w:val="00635F91"/>
    <w:rsid w:val="00637C73"/>
    <w:rsid w:val="00640C91"/>
    <w:rsid w:val="0064213D"/>
    <w:rsid w:val="006447F5"/>
    <w:rsid w:val="00651AEA"/>
    <w:rsid w:val="00662004"/>
    <w:rsid w:val="006632BE"/>
    <w:rsid w:val="006669AB"/>
    <w:rsid w:val="00670BBC"/>
    <w:rsid w:val="006749B8"/>
    <w:rsid w:val="00677EEC"/>
    <w:rsid w:val="00684B36"/>
    <w:rsid w:val="00684FE2"/>
    <w:rsid w:val="00693C1A"/>
    <w:rsid w:val="00696F7E"/>
    <w:rsid w:val="006A315A"/>
    <w:rsid w:val="006A56C5"/>
    <w:rsid w:val="006D0463"/>
    <w:rsid w:val="006D13A5"/>
    <w:rsid w:val="006E58FF"/>
    <w:rsid w:val="006E649A"/>
    <w:rsid w:val="006F3A17"/>
    <w:rsid w:val="006F4DBD"/>
    <w:rsid w:val="006F6E44"/>
    <w:rsid w:val="007021B3"/>
    <w:rsid w:val="00706053"/>
    <w:rsid w:val="0071543E"/>
    <w:rsid w:val="00716D97"/>
    <w:rsid w:val="00724BB4"/>
    <w:rsid w:val="00727242"/>
    <w:rsid w:val="00727F8D"/>
    <w:rsid w:val="007651F1"/>
    <w:rsid w:val="0076604E"/>
    <w:rsid w:val="00771FDB"/>
    <w:rsid w:val="00776B6B"/>
    <w:rsid w:val="0078014D"/>
    <w:rsid w:val="00781139"/>
    <w:rsid w:val="00783AAA"/>
    <w:rsid w:val="00786092"/>
    <w:rsid w:val="007B367E"/>
    <w:rsid w:val="007C62F2"/>
    <w:rsid w:val="007D3DD1"/>
    <w:rsid w:val="007D5645"/>
    <w:rsid w:val="007D6B92"/>
    <w:rsid w:val="007E0DCA"/>
    <w:rsid w:val="007F6987"/>
    <w:rsid w:val="00801B6F"/>
    <w:rsid w:val="008071A1"/>
    <w:rsid w:val="00815C29"/>
    <w:rsid w:val="00820BFC"/>
    <w:rsid w:val="008266D9"/>
    <w:rsid w:val="00830042"/>
    <w:rsid w:val="0083314A"/>
    <w:rsid w:val="008370F2"/>
    <w:rsid w:val="008401BF"/>
    <w:rsid w:val="00847E57"/>
    <w:rsid w:val="008612AE"/>
    <w:rsid w:val="00864FF1"/>
    <w:rsid w:val="008711AA"/>
    <w:rsid w:val="008716A5"/>
    <w:rsid w:val="008716D7"/>
    <w:rsid w:val="00880D1E"/>
    <w:rsid w:val="008821DD"/>
    <w:rsid w:val="0089093F"/>
    <w:rsid w:val="00891BB1"/>
    <w:rsid w:val="00894321"/>
    <w:rsid w:val="008957A7"/>
    <w:rsid w:val="00897507"/>
    <w:rsid w:val="008B30D1"/>
    <w:rsid w:val="008C671D"/>
    <w:rsid w:val="008C7D62"/>
    <w:rsid w:val="008D5678"/>
    <w:rsid w:val="008E0BAB"/>
    <w:rsid w:val="008E6345"/>
    <w:rsid w:val="008F1315"/>
    <w:rsid w:val="008F2397"/>
    <w:rsid w:val="0090595A"/>
    <w:rsid w:val="00911D6B"/>
    <w:rsid w:val="009127E7"/>
    <w:rsid w:val="0091332A"/>
    <w:rsid w:val="0092452E"/>
    <w:rsid w:val="00934824"/>
    <w:rsid w:val="0094167D"/>
    <w:rsid w:val="00946F2C"/>
    <w:rsid w:val="0095001B"/>
    <w:rsid w:val="00962679"/>
    <w:rsid w:val="009646E6"/>
    <w:rsid w:val="00967540"/>
    <w:rsid w:val="0097259E"/>
    <w:rsid w:val="0097275F"/>
    <w:rsid w:val="0097541C"/>
    <w:rsid w:val="00976859"/>
    <w:rsid w:val="009863E4"/>
    <w:rsid w:val="009933E7"/>
    <w:rsid w:val="00993B30"/>
    <w:rsid w:val="00997160"/>
    <w:rsid w:val="00997190"/>
    <w:rsid w:val="009972A5"/>
    <w:rsid w:val="00997516"/>
    <w:rsid w:val="009B20FA"/>
    <w:rsid w:val="009B2EB3"/>
    <w:rsid w:val="009C0C6F"/>
    <w:rsid w:val="009C148B"/>
    <w:rsid w:val="009C28CD"/>
    <w:rsid w:val="009C2F2F"/>
    <w:rsid w:val="009C3710"/>
    <w:rsid w:val="009C571A"/>
    <w:rsid w:val="009D30D3"/>
    <w:rsid w:val="009D3235"/>
    <w:rsid w:val="009D56FB"/>
    <w:rsid w:val="009D66FA"/>
    <w:rsid w:val="009E60A7"/>
    <w:rsid w:val="009F2BE6"/>
    <w:rsid w:val="009F6A8B"/>
    <w:rsid w:val="009F6ADB"/>
    <w:rsid w:val="00A03D24"/>
    <w:rsid w:val="00A112E4"/>
    <w:rsid w:val="00A1425D"/>
    <w:rsid w:val="00A14C16"/>
    <w:rsid w:val="00A367C6"/>
    <w:rsid w:val="00A43CE6"/>
    <w:rsid w:val="00A4690D"/>
    <w:rsid w:val="00A52A3F"/>
    <w:rsid w:val="00A569A1"/>
    <w:rsid w:val="00A615F3"/>
    <w:rsid w:val="00A6421C"/>
    <w:rsid w:val="00A651A2"/>
    <w:rsid w:val="00A67E6A"/>
    <w:rsid w:val="00A73012"/>
    <w:rsid w:val="00A830B1"/>
    <w:rsid w:val="00A86763"/>
    <w:rsid w:val="00A93A2D"/>
    <w:rsid w:val="00A96B14"/>
    <w:rsid w:val="00AA2953"/>
    <w:rsid w:val="00AB2EF2"/>
    <w:rsid w:val="00AB30C4"/>
    <w:rsid w:val="00AB34C4"/>
    <w:rsid w:val="00AB4FCA"/>
    <w:rsid w:val="00AB6C0E"/>
    <w:rsid w:val="00AD3003"/>
    <w:rsid w:val="00AD330A"/>
    <w:rsid w:val="00AE44D4"/>
    <w:rsid w:val="00AE47C0"/>
    <w:rsid w:val="00AE64DB"/>
    <w:rsid w:val="00AF33D8"/>
    <w:rsid w:val="00AF4A4D"/>
    <w:rsid w:val="00AF6E41"/>
    <w:rsid w:val="00B00404"/>
    <w:rsid w:val="00B071AF"/>
    <w:rsid w:val="00B14400"/>
    <w:rsid w:val="00B17352"/>
    <w:rsid w:val="00B20397"/>
    <w:rsid w:val="00B24942"/>
    <w:rsid w:val="00B24E94"/>
    <w:rsid w:val="00B40BCE"/>
    <w:rsid w:val="00B40E62"/>
    <w:rsid w:val="00B41416"/>
    <w:rsid w:val="00B415A6"/>
    <w:rsid w:val="00B45094"/>
    <w:rsid w:val="00B4540E"/>
    <w:rsid w:val="00B511FF"/>
    <w:rsid w:val="00B52D7D"/>
    <w:rsid w:val="00B6054B"/>
    <w:rsid w:val="00B6067E"/>
    <w:rsid w:val="00B93D6A"/>
    <w:rsid w:val="00B95697"/>
    <w:rsid w:val="00B95A48"/>
    <w:rsid w:val="00B9685D"/>
    <w:rsid w:val="00BB16DD"/>
    <w:rsid w:val="00BC1E50"/>
    <w:rsid w:val="00BC30B1"/>
    <w:rsid w:val="00BC7A5E"/>
    <w:rsid w:val="00BE1618"/>
    <w:rsid w:val="00BE6DBA"/>
    <w:rsid w:val="00BE704F"/>
    <w:rsid w:val="00BF29FE"/>
    <w:rsid w:val="00BF4868"/>
    <w:rsid w:val="00BF5BEE"/>
    <w:rsid w:val="00C00611"/>
    <w:rsid w:val="00C02F87"/>
    <w:rsid w:val="00C104EB"/>
    <w:rsid w:val="00C12491"/>
    <w:rsid w:val="00C21776"/>
    <w:rsid w:val="00C321D3"/>
    <w:rsid w:val="00C37A47"/>
    <w:rsid w:val="00C41268"/>
    <w:rsid w:val="00C469D8"/>
    <w:rsid w:val="00C5410D"/>
    <w:rsid w:val="00C54C35"/>
    <w:rsid w:val="00C61CF3"/>
    <w:rsid w:val="00C663A9"/>
    <w:rsid w:val="00C66571"/>
    <w:rsid w:val="00C67D65"/>
    <w:rsid w:val="00C729B3"/>
    <w:rsid w:val="00C77B9A"/>
    <w:rsid w:val="00C8193E"/>
    <w:rsid w:val="00C82675"/>
    <w:rsid w:val="00C92B95"/>
    <w:rsid w:val="00C95579"/>
    <w:rsid w:val="00CA2056"/>
    <w:rsid w:val="00CB2D1F"/>
    <w:rsid w:val="00CC42C9"/>
    <w:rsid w:val="00CD071D"/>
    <w:rsid w:val="00CD2A6E"/>
    <w:rsid w:val="00CD4912"/>
    <w:rsid w:val="00CD4FD1"/>
    <w:rsid w:val="00CF4941"/>
    <w:rsid w:val="00CF55CC"/>
    <w:rsid w:val="00CF6E5B"/>
    <w:rsid w:val="00CF72B3"/>
    <w:rsid w:val="00D03414"/>
    <w:rsid w:val="00D03428"/>
    <w:rsid w:val="00D15DA5"/>
    <w:rsid w:val="00D2640E"/>
    <w:rsid w:val="00D34772"/>
    <w:rsid w:val="00D416BC"/>
    <w:rsid w:val="00D41D58"/>
    <w:rsid w:val="00D44BCE"/>
    <w:rsid w:val="00D5024A"/>
    <w:rsid w:val="00D51C0C"/>
    <w:rsid w:val="00D550FF"/>
    <w:rsid w:val="00D56F99"/>
    <w:rsid w:val="00D6091B"/>
    <w:rsid w:val="00D72D75"/>
    <w:rsid w:val="00D77AEA"/>
    <w:rsid w:val="00D97289"/>
    <w:rsid w:val="00DA3FD7"/>
    <w:rsid w:val="00DA4ECE"/>
    <w:rsid w:val="00DB236A"/>
    <w:rsid w:val="00DD0BF7"/>
    <w:rsid w:val="00DE09D7"/>
    <w:rsid w:val="00DE6A26"/>
    <w:rsid w:val="00DE77A4"/>
    <w:rsid w:val="00DF0E8F"/>
    <w:rsid w:val="00DF298F"/>
    <w:rsid w:val="00DF6FC0"/>
    <w:rsid w:val="00E00802"/>
    <w:rsid w:val="00E05E6A"/>
    <w:rsid w:val="00E06A44"/>
    <w:rsid w:val="00E115F9"/>
    <w:rsid w:val="00E1761D"/>
    <w:rsid w:val="00E17E95"/>
    <w:rsid w:val="00E202C7"/>
    <w:rsid w:val="00E23EFA"/>
    <w:rsid w:val="00E30541"/>
    <w:rsid w:val="00E30DBD"/>
    <w:rsid w:val="00E322B2"/>
    <w:rsid w:val="00E33949"/>
    <w:rsid w:val="00E33BD2"/>
    <w:rsid w:val="00E40418"/>
    <w:rsid w:val="00E406FA"/>
    <w:rsid w:val="00E514FB"/>
    <w:rsid w:val="00E53BC0"/>
    <w:rsid w:val="00E540EF"/>
    <w:rsid w:val="00E61FA8"/>
    <w:rsid w:val="00E65EF0"/>
    <w:rsid w:val="00E71579"/>
    <w:rsid w:val="00E72FB4"/>
    <w:rsid w:val="00E73ABC"/>
    <w:rsid w:val="00E75D38"/>
    <w:rsid w:val="00E75D4D"/>
    <w:rsid w:val="00E8621D"/>
    <w:rsid w:val="00E911F5"/>
    <w:rsid w:val="00E94502"/>
    <w:rsid w:val="00EB09C1"/>
    <w:rsid w:val="00EB1A79"/>
    <w:rsid w:val="00EB4546"/>
    <w:rsid w:val="00EC361D"/>
    <w:rsid w:val="00ED357F"/>
    <w:rsid w:val="00ED4D1D"/>
    <w:rsid w:val="00EE20D9"/>
    <w:rsid w:val="00EE30E5"/>
    <w:rsid w:val="00EE7686"/>
    <w:rsid w:val="00EE795B"/>
    <w:rsid w:val="00EF0C02"/>
    <w:rsid w:val="00F203BE"/>
    <w:rsid w:val="00F2607B"/>
    <w:rsid w:val="00F2699B"/>
    <w:rsid w:val="00F272AC"/>
    <w:rsid w:val="00F30EB7"/>
    <w:rsid w:val="00F32FEE"/>
    <w:rsid w:val="00F34687"/>
    <w:rsid w:val="00F36C71"/>
    <w:rsid w:val="00F37032"/>
    <w:rsid w:val="00F42DEF"/>
    <w:rsid w:val="00F44570"/>
    <w:rsid w:val="00F52209"/>
    <w:rsid w:val="00F64792"/>
    <w:rsid w:val="00F66216"/>
    <w:rsid w:val="00F72BA4"/>
    <w:rsid w:val="00F74EBA"/>
    <w:rsid w:val="00F8435F"/>
    <w:rsid w:val="00F86A38"/>
    <w:rsid w:val="00FA2AA4"/>
    <w:rsid w:val="00FB621A"/>
    <w:rsid w:val="00FC243B"/>
    <w:rsid w:val="00FC48E0"/>
    <w:rsid w:val="00FD298D"/>
    <w:rsid w:val="00FD7791"/>
    <w:rsid w:val="00FE7E4E"/>
    <w:rsid w:val="00FF0815"/>
    <w:rsid w:val="00FF2CC0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77552"/>
  <w15:docId w15:val="{0B83B9BD-7529-4B8A-8799-B6F80079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B55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sz w:val="24"/>
      <w:szCs w:val="24"/>
    </w:rPr>
  </w:style>
  <w:style w:type="paragraph" w:styleId="NoSpacing">
    <w:name w:val="No Spacing"/>
    <w:uiPriority w:val="1"/>
    <w:qFormat/>
    <w:rsid w:val="00DE6A26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E71579"/>
    <w:pPr>
      <w:spacing w:after="0" w:line="240" w:lineRule="auto"/>
      <w:jc w:val="both"/>
    </w:pPr>
    <w:rPr>
      <w:rFonts w:ascii="Gill Sans MT" w:eastAsia="Times New Roman" w:hAnsi="Gill Sans MT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71579"/>
    <w:rPr>
      <w:rFonts w:ascii="Gill Sans MT" w:eastAsia="Times New Roman" w:hAnsi="Gill Sans MT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15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19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0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C766-468E-4A06-8E80-08E2AF02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CCCSD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</dc:creator>
  <cp:keywords/>
  <dc:description/>
  <cp:lastModifiedBy>Clear Creek C.S.D. 2</cp:lastModifiedBy>
  <cp:revision>2</cp:revision>
  <cp:lastPrinted>2021-06-21T15:56:00Z</cp:lastPrinted>
  <dcterms:created xsi:type="dcterms:W3CDTF">2021-07-26T22:59:00Z</dcterms:created>
  <dcterms:modified xsi:type="dcterms:W3CDTF">2021-07-26T22:59:00Z</dcterms:modified>
</cp:coreProperties>
</file>